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Default="00E2347B" w:rsidP="00327383">
      <w:pPr>
        <w:jc w:val="center"/>
        <w:rPr>
          <w:rFonts w:ascii="Times New Roman" w:hAnsi="Times New Roman" w:cs="Times New Roman"/>
          <w:b/>
          <w:lang w:val="en-US"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327383" w:rsidRPr="0084388B" w:rsidRDefault="00327383" w:rsidP="00327383">
      <w:pPr>
        <w:ind w:firstLine="708"/>
        <w:jc w:val="both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центральная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a3"/>
        <w:tblW w:w="90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3"/>
        <w:gridCol w:w="4165"/>
        <w:gridCol w:w="851"/>
        <w:gridCol w:w="992"/>
        <w:gridCol w:w="1134"/>
        <w:gridCol w:w="1354"/>
      </w:tblGrid>
      <w:tr w:rsidR="00E55946" w:rsidTr="00755343">
        <w:tc>
          <w:tcPr>
            <w:tcW w:w="513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</w:p>
          <w:p w:rsidR="00E55946" w:rsidRPr="00AB7E95" w:rsidRDefault="00AB7E95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4165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7383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327383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327383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E55946" w:rsidTr="00755343">
        <w:tc>
          <w:tcPr>
            <w:tcW w:w="513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5" w:type="dxa"/>
          </w:tcPr>
          <w:p w:rsidR="00E55946" w:rsidRPr="00E55946" w:rsidRDefault="0065589B" w:rsidP="00C75CB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Ацетилсалициловая кислота 500 мг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5946" w:rsidRPr="00D80C27" w:rsidRDefault="00AB7E95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</w:t>
            </w:r>
            <w:r w:rsidR="0065589B">
              <w:rPr>
                <w:rFonts w:ascii="Times New Roman" w:hAnsi="Times New Roman" w:cs="Times New Roman"/>
                <w:lang w:val="kk-KZ"/>
              </w:rPr>
              <w:t>аб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D80C27" w:rsidRDefault="0065589B" w:rsidP="000427D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D80C27" w:rsidRDefault="00755343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D80C27" w:rsidRDefault="00545D10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3500</w:t>
            </w:r>
          </w:p>
        </w:tc>
      </w:tr>
      <w:tr w:rsidR="00312928" w:rsidTr="00755343">
        <w:tc>
          <w:tcPr>
            <w:tcW w:w="513" w:type="dxa"/>
          </w:tcPr>
          <w:p w:rsidR="00312928" w:rsidRDefault="00545D10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65" w:type="dxa"/>
          </w:tcPr>
          <w:p w:rsidR="00312928" w:rsidRDefault="0065589B" w:rsidP="007553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Тетрациклин 1</w:t>
            </w:r>
            <w:r w:rsidR="00755343">
              <w:rPr>
                <w:rFonts w:ascii="Times New Roman" w:hAnsi="Times New Roman" w:cs="Times New Roman"/>
                <w:lang w:val="kk-KZ"/>
              </w:rPr>
              <w:t>%</w:t>
            </w:r>
            <w:r>
              <w:rPr>
                <w:rFonts w:ascii="Times New Roman" w:hAnsi="Times New Roman" w:cs="Times New Roman"/>
                <w:lang w:val="kk-KZ"/>
              </w:rPr>
              <w:t xml:space="preserve"> -10 гр мазь глазная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2928" w:rsidRDefault="00AB7E95" w:rsidP="00234D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</w:t>
            </w:r>
            <w:r w:rsidR="00AD2630">
              <w:rPr>
                <w:rFonts w:ascii="Times New Roman" w:hAnsi="Times New Roman" w:cs="Times New Roman"/>
                <w:lang w:val="kk-KZ"/>
              </w:rPr>
              <w:t>а</w:t>
            </w:r>
            <w:r w:rsidR="0065589B">
              <w:rPr>
                <w:rFonts w:ascii="Times New Roman" w:hAnsi="Times New Roman" w:cs="Times New Roman"/>
                <w:lang w:val="kk-KZ"/>
              </w:rPr>
              <w:t>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928" w:rsidRDefault="0065589B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12928" w:rsidRDefault="00755343" w:rsidP="00DC07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312928" w:rsidRPr="00312928" w:rsidRDefault="00545D10" w:rsidP="00DC07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3100</w:t>
            </w:r>
          </w:p>
        </w:tc>
      </w:tr>
      <w:tr w:rsidR="0065589B" w:rsidTr="00755343">
        <w:tc>
          <w:tcPr>
            <w:tcW w:w="513" w:type="dxa"/>
          </w:tcPr>
          <w:p w:rsidR="0065589B" w:rsidRDefault="00545D10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165" w:type="dxa"/>
          </w:tcPr>
          <w:p w:rsidR="0065589B" w:rsidRDefault="0065589B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Активированный уголь 0,5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5589B" w:rsidRDefault="0065589B" w:rsidP="00234D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589B" w:rsidRDefault="0065589B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589B" w:rsidRDefault="00755343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65589B" w:rsidRDefault="00545D10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17500</w:t>
            </w:r>
          </w:p>
        </w:tc>
      </w:tr>
      <w:tr w:rsidR="0065589B" w:rsidTr="00755343">
        <w:tc>
          <w:tcPr>
            <w:tcW w:w="513" w:type="dxa"/>
          </w:tcPr>
          <w:p w:rsidR="0065589B" w:rsidRDefault="00545D10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165" w:type="dxa"/>
          </w:tcPr>
          <w:p w:rsidR="0065589B" w:rsidRDefault="0065589B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Кордиамин 250 мг/мл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5589B" w:rsidRDefault="0065589B" w:rsidP="00234D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589B" w:rsidRDefault="0065589B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589B" w:rsidRDefault="00755343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95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65589B" w:rsidRDefault="00545D10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9500</w:t>
            </w:r>
          </w:p>
        </w:tc>
      </w:tr>
      <w:tr w:rsidR="0070372A" w:rsidTr="00755343">
        <w:tc>
          <w:tcPr>
            <w:tcW w:w="513" w:type="dxa"/>
          </w:tcPr>
          <w:p w:rsidR="0070372A" w:rsidRDefault="00AB7E95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165" w:type="dxa"/>
          </w:tcPr>
          <w:p w:rsidR="0070372A" w:rsidRPr="0070372A" w:rsidRDefault="0070372A" w:rsidP="00A76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Перекись водорода 3</w:t>
            </w:r>
            <w:r>
              <w:rPr>
                <w:rFonts w:ascii="Times New Roman" w:hAnsi="Times New Roman" w:cs="Times New Roman"/>
              </w:rPr>
              <w:t>%-90 мл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372A" w:rsidRDefault="00AB7E95" w:rsidP="00234D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</w:t>
            </w:r>
            <w:r w:rsidR="0070372A">
              <w:rPr>
                <w:rFonts w:ascii="Times New Roman" w:hAnsi="Times New Roman" w:cs="Times New Roman"/>
                <w:lang w:val="kk-KZ"/>
              </w:rPr>
              <w:t>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372A" w:rsidRDefault="0070372A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72A" w:rsidRDefault="00755343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70372A" w:rsidRDefault="00545D10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2500</w:t>
            </w:r>
          </w:p>
        </w:tc>
      </w:tr>
      <w:tr w:rsidR="0070372A" w:rsidTr="00755343">
        <w:tc>
          <w:tcPr>
            <w:tcW w:w="513" w:type="dxa"/>
          </w:tcPr>
          <w:p w:rsidR="0070372A" w:rsidRDefault="00AB7E95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165" w:type="dxa"/>
          </w:tcPr>
          <w:p w:rsidR="0070372A" w:rsidRPr="0070372A" w:rsidRDefault="0070372A" w:rsidP="00A76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Иглы спинномозговой анестезии разм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70372A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70372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372A" w:rsidRPr="0070372A" w:rsidRDefault="00AB7E95" w:rsidP="00234D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</w:t>
            </w:r>
            <w:r w:rsidR="0070372A">
              <w:rPr>
                <w:rFonts w:ascii="Times New Roman" w:hAnsi="Times New Roman" w:cs="Times New Roman"/>
                <w:lang w:val="kk-KZ"/>
              </w:rPr>
              <w:t>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372A" w:rsidRDefault="001A270F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72A" w:rsidRDefault="00755343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70372A" w:rsidRDefault="00545D10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20000</w:t>
            </w:r>
          </w:p>
        </w:tc>
      </w:tr>
      <w:tr w:rsidR="0070372A" w:rsidTr="00755343">
        <w:tc>
          <w:tcPr>
            <w:tcW w:w="513" w:type="dxa"/>
          </w:tcPr>
          <w:p w:rsidR="0070372A" w:rsidRDefault="00AB7E95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165" w:type="dxa"/>
          </w:tcPr>
          <w:p w:rsidR="0070372A" w:rsidRPr="0070372A" w:rsidRDefault="0070372A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Набор для катетеризации верхней  полости вены ,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  <w:lang w:val="kk-KZ"/>
              </w:rPr>
              <w:t>22 (0,6*0,9910 см)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372A" w:rsidRDefault="00AB7E95">
            <w:r>
              <w:rPr>
                <w:rFonts w:ascii="Times New Roman" w:hAnsi="Times New Roman" w:cs="Times New Roman"/>
                <w:lang w:val="kk-KZ"/>
              </w:rPr>
              <w:t>ш</w:t>
            </w:r>
            <w:r w:rsidR="0070372A" w:rsidRPr="00EC5B82">
              <w:rPr>
                <w:rFonts w:ascii="Times New Roman" w:hAnsi="Times New Roman" w:cs="Times New Roman"/>
                <w:lang w:val="kk-KZ"/>
              </w:rPr>
              <w:t>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372A" w:rsidRPr="0070372A" w:rsidRDefault="0070372A" w:rsidP="00A767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72A" w:rsidRDefault="00755343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480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70372A" w:rsidRDefault="00545D10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2400</w:t>
            </w:r>
          </w:p>
        </w:tc>
      </w:tr>
      <w:tr w:rsidR="0070372A" w:rsidTr="00755343">
        <w:tc>
          <w:tcPr>
            <w:tcW w:w="513" w:type="dxa"/>
          </w:tcPr>
          <w:p w:rsidR="0070372A" w:rsidRDefault="00AB7E95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165" w:type="dxa"/>
          </w:tcPr>
          <w:p w:rsidR="0070372A" w:rsidRPr="001A270F" w:rsidRDefault="0070372A" w:rsidP="00A76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Интубационная трубка с манжетами разм </w:t>
            </w:r>
            <w:r w:rsidRPr="007037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="001A270F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372A" w:rsidRDefault="00AB7E95">
            <w:r>
              <w:rPr>
                <w:rFonts w:ascii="Times New Roman" w:hAnsi="Times New Roman" w:cs="Times New Roman"/>
                <w:lang w:val="kk-KZ"/>
              </w:rPr>
              <w:t>ш</w:t>
            </w:r>
            <w:r w:rsidR="0070372A" w:rsidRPr="00EC5B82">
              <w:rPr>
                <w:rFonts w:ascii="Times New Roman" w:hAnsi="Times New Roman" w:cs="Times New Roman"/>
                <w:lang w:val="kk-KZ"/>
              </w:rPr>
              <w:t>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372A" w:rsidRPr="0070372A" w:rsidRDefault="0070372A" w:rsidP="00A767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72A" w:rsidRDefault="00755343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70372A" w:rsidRDefault="00545D10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7000</w:t>
            </w:r>
          </w:p>
        </w:tc>
      </w:tr>
      <w:tr w:rsidR="0070372A" w:rsidTr="00755343">
        <w:tc>
          <w:tcPr>
            <w:tcW w:w="513" w:type="dxa"/>
          </w:tcPr>
          <w:p w:rsidR="0070372A" w:rsidRPr="00AB7E95" w:rsidRDefault="00AB7E95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4165" w:type="dxa"/>
          </w:tcPr>
          <w:p w:rsidR="0070372A" w:rsidRPr="0070372A" w:rsidRDefault="0070372A" w:rsidP="00A76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Катетеризация периферических вен (</w:t>
            </w:r>
            <w:proofErr w:type="spellStart"/>
            <w:r>
              <w:rPr>
                <w:rFonts w:ascii="Times New Roman" w:hAnsi="Times New Roman" w:cs="Times New Roman"/>
              </w:rPr>
              <w:t>Визофикс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7037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372A" w:rsidRPr="00EC5B82" w:rsidRDefault="0070372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372A" w:rsidRPr="0070372A" w:rsidRDefault="0070372A" w:rsidP="00A76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72A" w:rsidRDefault="00755343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70372A" w:rsidRDefault="00545D10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12500</w:t>
            </w:r>
          </w:p>
        </w:tc>
      </w:tr>
      <w:tr w:rsidR="0070372A" w:rsidTr="00755343">
        <w:tc>
          <w:tcPr>
            <w:tcW w:w="513" w:type="dxa"/>
          </w:tcPr>
          <w:p w:rsidR="0070372A" w:rsidRPr="00AB7E95" w:rsidRDefault="00AB7E95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4165" w:type="dxa"/>
          </w:tcPr>
          <w:p w:rsidR="0070372A" w:rsidRPr="0070372A" w:rsidRDefault="0070372A" w:rsidP="00B36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Катетеризация периферических вен (</w:t>
            </w:r>
            <w:proofErr w:type="spellStart"/>
            <w:r>
              <w:rPr>
                <w:rFonts w:ascii="Times New Roman" w:hAnsi="Times New Roman" w:cs="Times New Roman"/>
              </w:rPr>
              <w:t>Визофикс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7037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372A" w:rsidRDefault="0070372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372A" w:rsidRPr="0070372A" w:rsidRDefault="0070372A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72A" w:rsidRDefault="00755343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70372A" w:rsidRDefault="00545D10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12500</w:t>
            </w:r>
          </w:p>
        </w:tc>
      </w:tr>
      <w:tr w:rsidR="0070372A" w:rsidTr="00755343">
        <w:tc>
          <w:tcPr>
            <w:tcW w:w="513" w:type="dxa"/>
          </w:tcPr>
          <w:p w:rsidR="0070372A" w:rsidRPr="00AB7E95" w:rsidRDefault="00AB7E95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4165" w:type="dxa"/>
          </w:tcPr>
          <w:p w:rsidR="0070372A" w:rsidRDefault="0070372A" w:rsidP="00B36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Катетеризация периферических вен (</w:t>
            </w:r>
            <w:proofErr w:type="spellStart"/>
            <w:r>
              <w:rPr>
                <w:rFonts w:ascii="Times New Roman" w:hAnsi="Times New Roman" w:cs="Times New Roman"/>
              </w:rPr>
              <w:t>Визофикс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7037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372A" w:rsidRPr="0070372A" w:rsidRDefault="0070372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372A" w:rsidRDefault="0070372A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72A" w:rsidRDefault="00755343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70372A" w:rsidRDefault="00545D10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12500</w:t>
            </w:r>
          </w:p>
        </w:tc>
      </w:tr>
      <w:tr w:rsidR="0070372A" w:rsidTr="00755343">
        <w:tc>
          <w:tcPr>
            <w:tcW w:w="513" w:type="dxa"/>
          </w:tcPr>
          <w:p w:rsidR="0070372A" w:rsidRPr="00AB7E95" w:rsidRDefault="00AB7E95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4165" w:type="dxa"/>
          </w:tcPr>
          <w:p w:rsidR="0070372A" w:rsidRDefault="0070372A" w:rsidP="00B36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Марля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372A" w:rsidRDefault="001A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372A" w:rsidRDefault="0070372A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372A" w:rsidRDefault="00755343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70372A" w:rsidRDefault="00545D10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14000</w:t>
            </w:r>
          </w:p>
        </w:tc>
      </w:tr>
      <w:tr w:rsidR="001A270F" w:rsidTr="00755343">
        <w:tc>
          <w:tcPr>
            <w:tcW w:w="513" w:type="dxa"/>
          </w:tcPr>
          <w:p w:rsidR="001A270F" w:rsidRDefault="001A270F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</w:tcPr>
          <w:p w:rsidR="001A270F" w:rsidRDefault="001A270F" w:rsidP="00B36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270F" w:rsidRDefault="001A2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270F" w:rsidRDefault="001A270F" w:rsidP="00A767A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270F" w:rsidRDefault="001A270F" w:rsidP="00DD2A7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1A270F" w:rsidRDefault="00AB7E95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117000</w:t>
            </w:r>
          </w:p>
        </w:tc>
      </w:tr>
    </w:tbl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  поставки</w:t>
      </w:r>
      <w:r w:rsidRPr="0084388B">
        <w:rPr>
          <w:rFonts w:ascii="Times New Roman" w:hAnsi="Times New Roman" w:cs="Times New Roman"/>
        </w:rPr>
        <w:t xml:space="preserve">: </w:t>
      </w:r>
      <w:r w:rsidR="00E55946">
        <w:rPr>
          <w:rFonts w:ascii="Times New Roman" w:hAnsi="Times New Roman" w:cs="Times New Roman"/>
        </w:rPr>
        <w:t xml:space="preserve">в течение </w:t>
      </w:r>
      <w:r w:rsidR="00312928">
        <w:rPr>
          <w:rFonts w:ascii="Times New Roman" w:hAnsi="Times New Roman" w:cs="Times New Roman"/>
          <w:lang w:val="kk-KZ"/>
        </w:rPr>
        <w:t>10</w:t>
      </w:r>
      <w:r w:rsidR="00E55946">
        <w:rPr>
          <w:rFonts w:ascii="Times New Roman" w:hAnsi="Times New Roman" w:cs="Times New Roman"/>
        </w:rPr>
        <w:t xml:space="preserve"> рабочих дней после вступления в силу договора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AB7E95">
        <w:rPr>
          <w:rFonts w:ascii="Times New Roman" w:hAnsi="Times New Roman" w:cs="Times New Roman"/>
          <w:lang w:val="kk-KZ"/>
        </w:rPr>
        <w:t>29</w:t>
      </w:r>
      <w:bookmarkStart w:id="0" w:name="_GoBack"/>
      <w:bookmarkEnd w:id="0"/>
      <w:r w:rsidRPr="00E2347B">
        <w:rPr>
          <w:rFonts w:ascii="Times New Roman" w:hAnsi="Times New Roman" w:cs="Times New Roman"/>
        </w:rPr>
        <w:t>.0</w:t>
      </w:r>
      <w:r w:rsidR="001A270F">
        <w:rPr>
          <w:rFonts w:ascii="Times New Roman" w:hAnsi="Times New Roman" w:cs="Times New Roman"/>
        </w:rPr>
        <w:t>5</w:t>
      </w:r>
      <w:r w:rsidRPr="00E2347B">
        <w:rPr>
          <w:rFonts w:ascii="Times New Roman" w:hAnsi="Times New Roman" w:cs="Times New Roman"/>
        </w:rPr>
        <w:t xml:space="preserve">.2018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55946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2347B">
        <w:rPr>
          <w:rFonts w:ascii="Times New Roman" w:hAnsi="Times New Roman"/>
          <w:sz w:val="24"/>
          <w:szCs w:val="24"/>
        </w:rPr>
        <w:t xml:space="preserve">медицинских изделий и  товаров:  </w:t>
      </w:r>
      <w:r w:rsidR="001A270F">
        <w:rPr>
          <w:rFonts w:ascii="Times New Roman" w:hAnsi="Times New Roman"/>
          <w:sz w:val="24"/>
          <w:szCs w:val="24"/>
        </w:rPr>
        <w:t xml:space="preserve">   </w:t>
      </w:r>
      <w:r w:rsidR="00AB7E95">
        <w:rPr>
          <w:rFonts w:ascii="Times New Roman" w:hAnsi="Times New Roman"/>
          <w:sz w:val="24"/>
          <w:szCs w:val="24"/>
          <w:lang w:val="kk-KZ"/>
        </w:rPr>
        <w:t>117000</w:t>
      </w:r>
      <w:r w:rsidR="001A270F">
        <w:rPr>
          <w:rFonts w:ascii="Times New Roman" w:hAnsi="Times New Roman"/>
          <w:sz w:val="24"/>
          <w:szCs w:val="24"/>
        </w:rPr>
        <w:t xml:space="preserve">  </w:t>
      </w:r>
      <w:r w:rsidR="00E2347B">
        <w:rPr>
          <w:rFonts w:ascii="Times New Roman" w:hAnsi="Times New Roman"/>
          <w:sz w:val="24"/>
          <w:szCs w:val="24"/>
          <w:lang w:val="kk-KZ"/>
        </w:rPr>
        <w:t>тенге</w:t>
      </w:r>
    </w:p>
    <w:p w:rsidR="00E2347B" w:rsidRDefault="00E2347B" w:rsidP="00E2347B"/>
    <w:p w:rsidR="006C4DC2" w:rsidRDefault="006C4DC2"/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427DA"/>
    <w:rsid w:val="00082306"/>
    <w:rsid w:val="001A270F"/>
    <w:rsid w:val="002E2524"/>
    <w:rsid w:val="00312928"/>
    <w:rsid w:val="00312AC5"/>
    <w:rsid w:val="00314587"/>
    <w:rsid w:val="00327383"/>
    <w:rsid w:val="00357F7F"/>
    <w:rsid w:val="00545D10"/>
    <w:rsid w:val="005623FC"/>
    <w:rsid w:val="00633FB2"/>
    <w:rsid w:val="0065589B"/>
    <w:rsid w:val="006C4DC2"/>
    <w:rsid w:val="0070372A"/>
    <w:rsid w:val="00755343"/>
    <w:rsid w:val="007615F5"/>
    <w:rsid w:val="00864FFD"/>
    <w:rsid w:val="008754ED"/>
    <w:rsid w:val="00881BE3"/>
    <w:rsid w:val="008F2D1C"/>
    <w:rsid w:val="00A7622E"/>
    <w:rsid w:val="00A767A5"/>
    <w:rsid w:val="00AB4CA0"/>
    <w:rsid w:val="00AB7E95"/>
    <w:rsid w:val="00AD2630"/>
    <w:rsid w:val="00B702A8"/>
    <w:rsid w:val="00C75CBC"/>
    <w:rsid w:val="00CC56A7"/>
    <w:rsid w:val="00D703D0"/>
    <w:rsid w:val="00D80C27"/>
    <w:rsid w:val="00DB78D6"/>
    <w:rsid w:val="00DC07F2"/>
    <w:rsid w:val="00E2347B"/>
    <w:rsid w:val="00E537A4"/>
    <w:rsid w:val="00E55946"/>
    <w:rsid w:val="00EC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84F97-0560-4717-AF09-BF29F5F2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БОЛЬНИЦА</cp:lastModifiedBy>
  <cp:revision>51</cp:revision>
  <cp:lastPrinted>2018-05-21T05:37:00Z</cp:lastPrinted>
  <dcterms:created xsi:type="dcterms:W3CDTF">2018-01-18T07:09:00Z</dcterms:created>
  <dcterms:modified xsi:type="dcterms:W3CDTF">2018-05-22T11:55:00Z</dcterms:modified>
</cp:coreProperties>
</file>