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6B" w:rsidRDefault="00FC626B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FC626B" w:rsidRDefault="00327383" w:rsidP="00FC62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</w:t>
      </w:r>
      <w:r w:rsidR="00325246">
        <w:rPr>
          <w:rFonts w:ascii="Times New Roman" w:hAnsi="Times New Roman" w:cs="Times New Roman"/>
          <w:sz w:val="24"/>
          <w:szCs w:val="24"/>
        </w:rPr>
        <w:t>р</w:t>
      </w:r>
      <w:r w:rsidRPr="00526347">
        <w:rPr>
          <w:rFonts w:ascii="Times New Roman" w:hAnsi="Times New Roman" w:cs="Times New Roman"/>
          <w:sz w:val="24"/>
          <w:szCs w:val="24"/>
        </w:rPr>
        <w:t xml:space="preserve">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ул.Асау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FC62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C626B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FC626B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FC626B" w:rsidRPr="00DF4E4A">
        <w:rPr>
          <w:rFonts w:ascii="Times New Roman" w:hAnsi="Times New Roman" w:cs="Times New Roman"/>
          <w:sz w:val="24"/>
          <w:szCs w:val="24"/>
        </w:rPr>
        <w:t>:</w:t>
      </w:r>
      <w:r w:rsidR="00FC6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5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4478"/>
        <w:gridCol w:w="1559"/>
        <w:gridCol w:w="1701"/>
        <w:gridCol w:w="1134"/>
        <w:gridCol w:w="1133"/>
      </w:tblGrid>
      <w:tr w:rsidR="00B93BCF" w:rsidRPr="00B93BCF" w:rsidTr="00C74675">
        <w:trPr>
          <w:trHeight w:val="923"/>
        </w:trPr>
        <w:tc>
          <w:tcPr>
            <w:tcW w:w="513" w:type="dxa"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78" w:type="dxa"/>
            <w:noWrap/>
            <w:hideMark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701" w:type="dxa"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Цена </w:t>
            </w:r>
          </w:p>
        </w:tc>
        <w:tc>
          <w:tcPr>
            <w:tcW w:w="1133" w:type="dxa"/>
          </w:tcPr>
          <w:p w:rsidR="00B93BCF" w:rsidRPr="00B93BCF" w:rsidRDefault="00B93BCF" w:rsidP="00B93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  <w:noWrap/>
          </w:tcPr>
          <w:p w:rsidR="00B93BCF" w:rsidRPr="00B93BCF" w:rsidRDefault="00B93BCF" w:rsidP="008D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, временный материал для пломбирования кариозных полостей. Банка с пастой 40 гр. 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Дентин паста)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  <w:noWrap/>
          </w:tcPr>
          <w:p w:rsidR="00B93BCF" w:rsidRPr="00B93BCF" w:rsidRDefault="00B93BCF" w:rsidP="008F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Pulpotec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, материал для лечения витальных моляров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52000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  <w:noWrap/>
          </w:tcPr>
          <w:p w:rsidR="00B93BCF" w:rsidRPr="00B93BCF" w:rsidRDefault="00B93BCF" w:rsidP="008F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КНУ  в упаковке №50 КМИЗ 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701" w:type="dxa"/>
          </w:tcPr>
          <w:p w:rsidR="00B93BCF" w:rsidRPr="00B93BCF" w:rsidRDefault="00264B39" w:rsidP="0026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noWrap/>
          </w:tcPr>
          <w:p w:rsidR="00B93BCF" w:rsidRPr="00B93BCF" w:rsidRDefault="00B93BCF" w:rsidP="008F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ПЭ-«КМИЗ» длинной 30мм. Предназначены для одноразового удаления пульпы из корневого канала зуба. 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</w:tc>
        <w:tc>
          <w:tcPr>
            <w:tcW w:w="1701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</w:p>
        </w:tc>
      </w:tr>
      <w:tr w:rsidR="00B93BCF" w:rsidRPr="00B93BCF" w:rsidTr="00C74675">
        <w:trPr>
          <w:trHeight w:val="606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noWrap/>
          </w:tcPr>
          <w:p w:rsidR="00B93BCF" w:rsidRPr="00B93BCF" w:rsidRDefault="00B93BCF" w:rsidP="008F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премоляров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по Л.Г. Денисову в упаковке №500 КМИЗ 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пластина</w:t>
            </w:r>
          </w:p>
        </w:tc>
        <w:tc>
          <w:tcPr>
            <w:tcW w:w="1701" w:type="dxa"/>
          </w:tcPr>
          <w:p w:rsidR="00B93BCF" w:rsidRPr="00B93BCF" w:rsidRDefault="00264B39" w:rsidP="0026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  <w:noWrap/>
          </w:tcPr>
          <w:p w:rsidR="00B93BCF" w:rsidRPr="00B93BCF" w:rsidRDefault="00B93BCF" w:rsidP="00F872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пломба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композит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(Prime –Dent Chemical Cure Composite)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</w:t>
            </w:r>
          </w:p>
        </w:tc>
      </w:tr>
      <w:tr w:rsidR="00B93BCF" w:rsidRPr="00B93BCF" w:rsidTr="00C74675">
        <w:trPr>
          <w:trHeight w:val="255"/>
        </w:trPr>
        <w:tc>
          <w:tcPr>
            <w:tcW w:w="513" w:type="dxa"/>
          </w:tcPr>
          <w:p w:rsidR="00B93BCF" w:rsidRPr="00B93BCF" w:rsidRDefault="00B93BCF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  <w:noWrap/>
          </w:tcPr>
          <w:p w:rsidR="00B93BCF" w:rsidRPr="00B93BCF" w:rsidRDefault="00B93BCF" w:rsidP="008F4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</w:t>
            </w: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Jinme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турбинный  </w:t>
            </w:r>
          </w:p>
        </w:tc>
        <w:tc>
          <w:tcPr>
            <w:tcW w:w="1559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701" w:type="dxa"/>
          </w:tcPr>
          <w:p w:rsidR="00B93BCF" w:rsidRPr="00B93BCF" w:rsidRDefault="00B93BCF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BCF" w:rsidRPr="00233773" w:rsidRDefault="0023377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30500</w:t>
            </w:r>
          </w:p>
        </w:tc>
        <w:tc>
          <w:tcPr>
            <w:tcW w:w="1133" w:type="dxa"/>
          </w:tcPr>
          <w:p w:rsidR="00B93BCF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30500</w:t>
            </w:r>
          </w:p>
        </w:tc>
      </w:tr>
      <w:tr w:rsidR="00F872CC" w:rsidRPr="00B93BCF" w:rsidTr="00C74675">
        <w:trPr>
          <w:trHeight w:val="255"/>
        </w:trPr>
        <w:tc>
          <w:tcPr>
            <w:tcW w:w="513" w:type="dxa"/>
          </w:tcPr>
          <w:p w:rsidR="00F872CC" w:rsidRPr="00B93BCF" w:rsidRDefault="00F872CC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  <w:noWrap/>
          </w:tcPr>
          <w:p w:rsidR="00F872CC" w:rsidRPr="00B93BCF" w:rsidRDefault="00F872CC" w:rsidP="008D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алмазный Е801М.314</w:t>
            </w:r>
            <w:r w:rsidR="008D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559" w:type="dxa"/>
          </w:tcPr>
          <w:p w:rsidR="00F872CC" w:rsidRPr="00B93BCF" w:rsidRDefault="00AB027A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701" w:type="dxa"/>
          </w:tcPr>
          <w:p w:rsidR="00F872CC" w:rsidRPr="008D09A2" w:rsidRDefault="008D09A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872CC" w:rsidRPr="008D09A2" w:rsidRDefault="00AD57F8" w:rsidP="00AD5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3" w:type="dxa"/>
          </w:tcPr>
          <w:p w:rsidR="00F872CC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F872CC" w:rsidRPr="00AB027A" w:rsidTr="00C74675">
        <w:trPr>
          <w:trHeight w:val="255"/>
        </w:trPr>
        <w:tc>
          <w:tcPr>
            <w:tcW w:w="513" w:type="dxa"/>
          </w:tcPr>
          <w:p w:rsidR="00F872CC" w:rsidRDefault="00F872CC" w:rsidP="00F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8" w:type="dxa"/>
            <w:noWrap/>
          </w:tcPr>
          <w:p w:rsidR="00F872CC" w:rsidRPr="00AB027A" w:rsidRDefault="00AB027A" w:rsidP="00AB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 «Нон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872CC" w:rsidRPr="00B93BCF" w:rsidRDefault="00D328F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701" w:type="dxa"/>
          </w:tcPr>
          <w:p w:rsidR="00F872CC" w:rsidRPr="008D09A2" w:rsidRDefault="008D09A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872CC" w:rsidRPr="008D09A2" w:rsidRDefault="00AF6933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3" w:type="dxa"/>
          </w:tcPr>
          <w:p w:rsidR="00F872CC" w:rsidRPr="00BE04A0" w:rsidRDefault="00BE04A0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</w:tr>
      <w:tr w:rsidR="00BC7DF7" w:rsidRPr="00AB027A" w:rsidTr="00C74675">
        <w:trPr>
          <w:trHeight w:val="255"/>
        </w:trPr>
        <w:tc>
          <w:tcPr>
            <w:tcW w:w="513" w:type="dxa"/>
          </w:tcPr>
          <w:p w:rsidR="00BC7DF7" w:rsidRPr="00BC7DF7" w:rsidRDefault="00BC7DF7" w:rsidP="00F40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78" w:type="dxa"/>
            <w:noWrap/>
          </w:tcPr>
          <w:p w:rsidR="00BC7DF7" w:rsidRPr="00E35712" w:rsidRDefault="00E35712" w:rsidP="00AB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Септонест</w:t>
            </w:r>
            <w:proofErr w:type="spellEnd"/>
          </w:p>
        </w:tc>
        <w:tc>
          <w:tcPr>
            <w:tcW w:w="1559" w:type="dxa"/>
          </w:tcPr>
          <w:p w:rsidR="00BC7DF7" w:rsidRDefault="00E3571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701" w:type="dxa"/>
          </w:tcPr>
          <w:p w:rsidR="00BC7DF7" w:rsidRPr="00E35712" w:rsidRDefault="00E3571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DF7" w:rsidRPr="00E35712" w:rsidRDefault="00E3571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3" w:type="dxa"/>
          </w:tcPr>
          <w:p w:rsidR="00BC7DF7" w:rsidRPr="00E35712" w:rsidRDefault="00E35712" w:rsidP="00F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53616F">
        <w:rPr>
          <w:rFonts w:ascii="Times New Roman" w:hAnsi="Times New Roman" w:cs="Times New Roman"/>
        </w:rPr>
        <w:t>1</w:t>
      </w:r>
      <w:r w:rsidR="00BC7DF7" w:rsidRPr="00BC7DF7">
        <w:rPr>
          <w:rFonts w:ascii="Times New Roman" w:hAnsi="Times New Roman" w:cs="Times New Roman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963027">
        <w:rPr>
          <w:rFonts w:ascii="Times New Roman" w:hAnsi="Times New Roman" w:cs="Times New Roman"/>
        </w:rPr>
        <w:t>рабочих</w:t>
      </w:r>
      <w:r w:rsidR="00AD0451">
        <w:rPr>
          <w:rFonts w:ascii="Times New Roman" w:hAnsi="Times New Roman" w:cs="Times New Roman"/>
          <w:lang w:val="kk-KZ"/>
        </w:rPr>
        <w:t xml:space="preserve">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53616F">
        <w:rPr>
          <w:rFonts w:ascii="Times New Roman" w:hAnsi="Times New Roman" w:cs="Times New Roman"/>
        </w:rPr>
        <w:t>09</w:t>
      </w:r>
      <w:r w:rsidRPr="00E2347B">
        <w:rPr>
          <w:rFonts w:ascii="Times New Roman" w:hAnsi="Times New Roman" w:cs="Times New Roman"/>
        </w:rPr>
        <w:t>.</w:t>
      </w:r>
      <w:r w:rsidR="00802E8E">
        <w:rPr>
          <w:rFonts w:ascii="Times New Roman" w:hAnsi="Times New Roman" w:cs="Times New Roman"/>
          <w:lang w:val="kk-KZ"/>
        </w:rPr>
        <w:t>0</w:t>
      </w:r>
      <w:r w:rsidR="0053616F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802E8E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</w:t>
      </w:r>
      <w:proofErr w:type="gramStart"/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</w:t>
      </w:r>
      <w:proofErr w:type="gramEnd"/>
      <w:r w:rsidRPr="00E2347B">
        <w:rPr>
          <w:rFonts w:ascii="Times New Roman" w:hAnsi="Times New Roman" w:cs="Times New Roman"/>
          <w:lang w:val="kk-KZ"/>
        </w:rPr>
        <w:t xml:space="preserve"> 1</w:t>
      </w:r>
      <w:r w:rsidR="0053616F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FC626B" w:rsidRDefault="00E55946" w:rsidP="00CC755C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>товаров</w:t>
      </w:r>
      <w:r w:rsidR="00E2347B" w:rsidRPr="009C3748">
        <w:rPr>
          <w:rFonts w:ascii="Times New Roman" w:hAnsi="Times New Roman"/>
          <w:b/>
          <w:sz w:val="24"/>
          <w:szCs w:val="24"/>
        </w:rPr>
        <w:t>:</w:t>
      </w:r>
      <w:r w:rsidR="009C3748" w:rsidRPr="009C3748">
        <w:rPr>
          <w:rFonts w:ascii="Times New Roman" w:hAnsi="Times New Roman"/>
          <w:b/>
          <w:sz w:val="24"/>
          <w:szCs w:val="24"/>
        </w:rPr>
        <w:t xml:space="preserve"> </w:t>
      </w:r>
      <w:r w:rsidR="005C42DC">
        <w:rPr>
          <w:rFonts w:ascii="Times New Roman" w:hAnsi="Times New Roman"/>
          <w:b/>
          <w:sz w:val="24"/>
          <w:szCs w:val="24"/>
        </w:rPr>
        <w:t xml:space="preserve">298 000 </w:t>
      </w:r>
      <w:r w:rsidR="00E2347B" w:rsidRPr="00FC626B">
        <w:rPr>
          <w:rFonts w:ascii="Times New Roman" w:hAnsi="Times New Roman"/>
          <w:sz w:val="24"/>
          <w:szCs w:val="24"/>
          <w:lang w:val="kk-KZ"/>
        </w:rPr>
        <w:t>тенге</w:t>
      </w:r>
      <w:r w:rsidR="009A5905" w:rsidRPr="00FC626B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FC626B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3"/>
    <w:rsid w:val="00003CD5"/>
    <w:rsid w:val="00006C85"/>
    <w:rsid w:val="00020018"/>
    <w:rsid w:val="00020838"/>
    <w:rsid w:val="00024A98"/>
    <w:rsid w:val="000427DA"/>
    <w:rsid w:val="00043B46"/>
    <w:rsid w:val="00061A27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33773"/>
    <w:rsid w:val="00247358"/>
    <w:rsid w:val="00254A32"/>
    <w:rsid w:val="00264B39"/>
    <w:rsid w:val="00270514"/>
    <w:rsid w:val="00287107"/>
    <w:rsid w:val="00290E6F"/>
    <w:rsid w:val="002E2524"/>
    <w:rsid w:val="002F116A"/>
    <w:rsid w:val="00307504"/>
    <w:rsid w:val="00312928"/>
    <w:rsid w:val="00312AC5"/>
    <w:rsid w:val="00314587"/>
    <w:rsid w:val="00323110"/>
    <w:rsid w:val="00324F97"/>
    <w:rsid w:val="00325246"/>
    <w:rsid w:val="00325FFD"/>
    <w:rsid w:val="00327383"/>
    <w:rsid w:val="00351699"/>
    <w:rsid w:val="00353233"/>
    <w:rsid w:val="003563C1"/>
    <w:rsid w:val="00357F7F"/>
    <w:rsid w:val="00361166"/>
    <w:rsid w:val="0036551A"/>
    <w:rsid w:val="003839A4"/>
    <w:rsid w:val="00385403"/>
    <w:rsid w:val="003A27D7"/>
    <w:rsid w:val="003D2DAB"/>
    <w:rsid w:val="00444BB6"/>
    <w:rsid w:val="00455BF6"/>
    <w:rsid w:val="00473B1C"/>
    <w:rsid w:val="00482E07"/>
    <w:rsid w:val="004928E5"/>
    <w:rsid w:val="004A62C6"/>
    <w:rsid w:val="004B2051"/>
    <w:rsid w:val="005061E7"/>
    <w:rsid w:val="00507A53"/>
    <w:rsid w:val="00514E6F"/>
    <w:rsid w:val="005210BC"/>
    <w:rsid w:val="00526347"/>
    <w:rsid w:val="0053616F"/>
    <w:rsid w:val="00545D10"/>
    <w:rsid w:val="005623FC"/>
    <w:rsid w:val="00570181"/>
    <w:rsid w:val="00570CC8"/>
    <w:rsid w:val="00597CCE"/>
    <w:rsid w:val="005C42DC"/>
    <w:rsid w:val="005C58B0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33D58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D09A2"/>
    <w:rsid w:val="008F2D1C"/>
    <w:rsid w:val="008F4EA3"/>
    <w:rsid w:val="009029E6"/>
    <w:rsid w:val="00906C71"/>
    <w:rsid w:val="009500F8"/>
    <w:rsid w:val="00952A81"/>
    <w:rsid w:val="009551EF"/>
    <w:rsid w:val="00963027"/>
    <w:rsid w:val="00965234"/>
    <w:rsid w:val="0096545E"/>
    <w:rsid w:val="009940D9"/>
    <w:rsid w:val="0099537C"/>
    <w:rsid w:val="009A5905"/>
    <w:rsid w:val="009B08FD"/>
    <w:rsid w:val="009C3748"/>
    <w:rsid w:val="009E2E1C"/>
    <w:rsid w:val="00A22C1F"/>
    <w:rsid w:val="00A23097"/>
    <w:rsid w:val="00A513B5"/>
    <w:rsid w:val="00A5291F"/>
    <w:rsid w:val="00A673FE"/>
    <w:rsid w:val="00A75EAC"/>
    <w:rsid w:val="00A7622E"/>
    <w:rsid w:val="00A767A5"/>
    <w:rsid w:val="00AA4E26"/>
    <w:rsid w:val="00AB027A"/>
    <w:rsid w:val="00AB3287"/>
    <w:rsid w:val="00AB4CA0"/>
    <w:rsid w:val="00AB7E95"/>
    <w:rsid w:val="00AC2D90"/>
    <w:rsid w:val="00AD0451"/>
    <w:rsid w:val="00AD2630"/>
    <w:rsid w:val="00AD4862"/>
    <w:rsid w:val="00AD57F8"/>
    <w:rsid w:val="00AE3268"/>
    <w:rsid w:val="00AE49A0"/>
    <w:rsid w:val="00AF6933"/>
    <w:rsid w:val="00B2555E"/>
    <w:rsid w:val="00B53D7A"/>
    <w:rsid w:val="00B577B2"/>
    <w:rsid w:val="00B702A8"/>
    <w:rsid w:val="00B77837"/>
    <w:rsid w:val="00B93BCF"/>
    <w:rsid w:val="00BA0473"/>
    <w:rsid w:val="00BB1882"/>
    <w:rsid w:val="00BC57F8"/>
    <w:rsid w:val="00BC7DF7"/>
    <w:rsid w:val="00BE04A0"/>
    <w:rsid w:val="00BF64B8"/>
    <w:rsid w:val="00C17BE1"/>
    <w:rsid w:val="00C23707"/>
    <w:rsid w:val="00C61570"/>
    <w:rsid w:val="00C74675"/>
    <w:rsid w:val="00C75CBC"/>
    <w:rsid w:val="00C91C63"/>
    <w:rsid w:val="00CA60A1"/>
    <w:rsid w:val="00CA65BE"/>
    <w:rsid w:val="00CC2C53"/>
    <w:rsid w:val="00CC4B4A"/>
    <w:rsid w:val="00CC56A7"/>
    <w:rsid w:val="00CC755C"/>
    <w:rsid w:val="00D17C18"/>
    <w:rsid w:val="00D328F3"/>
    <w:rsid w:val="00D5144A"/>
    <w:rsid w:val="00D653DD"/>
    <w:rsid w:val="00D703D0"/>
    <w:rsid w:val="00D80C27"/>
    <w:rsid w:val="00D96309"/>
    <w:rsid w:val="00DB78D6"/>
    <w:rsid w:val="00DC07F2"/>
    <w:rsid w:val="00DC2089"/>
    <w:rsid w:val="00E16326"/>
    <w:rsid w:val="00E2347B"/>
    <w:rsid w:val="00E35712"/>
    <w:rsid w:val="00E52AF8"/>
    <w:rsid w:val="00E537A4"/>
    <w:rsid w:val="00E55946"/>
    <w:rsid w:val="00E651CB"/>
    <w:rsid w:val="00E7404F"/>
    <w:rsid w:val="00E975DE"/>
    <w:rsid w:val="00EC3219"/>
    <w:rsid w:val="00F3232E"/>
    <w:rsid w:val="00F45C4D"/>
    <w:rsid w:val="00F52C02"/>
    <w:rsid w:val="00F872CC"/>
    <w:rsid w:val="00F94E25"/>
    <w:rsid w:val="00FB2430"/>
    <w:rsid w:val="00FB4F2F"/>
    <w:rsid w:val="00FB644F"/>
    <w:rsid w:val="00FB7CC7"/>
    <w:rsid w:val="00FC626B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6856"/>
  <w15:docId w15:val="{A4C27207-D11C-4507-8E92-1BA9764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B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6514-F5F7-4655-9F36-050B1784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113</cp:revision>
  <cp:lastPrinted>2018-05-21T05:37:00Z</cp:lastPrinted>
  <dcterms:created xsi:type="dcterms:W3CDTF">2022-03-03T13:36:00Z</dcterms:created>
  <dcterms:modified xsi:type="dcterms:W3CDTF">2022-03-03T14:18:00Z</dcterms:modified>
</cp:coreProperties>
</file>