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14560" w:rsidRDefault="00B1456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33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C5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3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2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27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A33B36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3B36" w:rsidRPr="00A33B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Изделия медицинского назначения</w:t>
      </w:r>
      <w:r w:rsidR="00194D13" w:rsidRPr="00A33B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A33B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0F11B5">
        <w:rPr>
          <w:lang w:val="x-none" w:eastAsia="ru-RU"/>
        </w:rPr>
        <w:t>2.</w:t>
      </w:r>
      <w:r w:rsidRPr="00A94A11">
        <w:rPr>
          <w:lang w:val="x-none" w:eastAsia="ru-RU"/>
        </w:rPr>
        <w:t xml:space="preserve">Сумма, выделенная для закупки по </w:t>
      </w:r>
      <w:r w:rsidRPr="00A94A11">
        <w:rPr>
          <w:lang w:eastAsia="ru-RU"/>
        </w:rPr>
        <w:t xml:space="preserve">всем </w:t>
      </w:r>
      <w:r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14DF" w:rsidRPr="000114DF">
        <w:rPr>
          <w:b/>
          <w:lang w:val="kk-KZ" w:eastAsia="ru-RU"/>
        </w:rPr>
        <w:t>102 000</w:t>
      </w:r>
      <w:r w:rsidR="00A33B36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A33B36">
        <w:rPr>
          <w:b/>
          <w:lang w:val="kk-KZ"/>
        </w:rPr>
        <w:t>С</w:t>
      </w:r>
      <w:r w:rsidR="000114DF">
        <w:rPr>
          <w:b/>
          <w:lang w:val="kk-KZ"/>
        </w:rPr>
        <w:t>то две тысяч</w:t>
      </w:r>
      <w:r w:rsidR="00A94A11" w:rsidRPr="00A94A11">
        <w:rPr>
          <w:b/>
        </w:rPr>
        <w:t>)</w:t>
      </w:r>
      <w:r w:rsidR="00A33B36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A94A11" w:rsidRPr="00A94A11">
        <w:rPr>
          <w:b/>
          <w:lang w:val="kk-KZ"/>
        </w:rPr>
        <w:t xml:space="preserve"> </w:t>
      </w:r>
      <w:r w:rsidR="00BC2C39" w:rsidRPr="00A94A11">
        <w:rPr>
          <w:b/>
          <w:bCs/>
          <w:shd w:val="clear" w:color="auto" w:fill="FFFFFF"/>
        </w:rPr>
        <w:t>00 тенге.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6803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ЛПУ снаб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246FC" w:rsidRDefault="000246F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800" w:type="dxa"/>
        <w:tblInd w:w="-885" w:type="dxa"/>
        <w:tblLook w:val="04A0" w:firstRow="1" w:lastRow="0" w:firstColumn="1" w:lastColumn="0" w:noHBand="0" w:noVBand="1"/>
      </w:tblPr>
      <w:tblGrid>
        <w:gridCol w:w="436"/>
        <w:gridCol w:w="7645"/>
        <w:gridCol w:w="983"/>
        <w:gridCol w:w="860"/>
        <w:gridCol w:w="876"/>
      </w:tblGrid>
      <w:tr w:rsidR="00A235C0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5E0D3F" w:rsidP="005B5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626F19" w:rsidRDefault="00626F19" w:rsidP="00D4187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Анти-А, 10 мл /100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626F19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626F19" w:rsidP="001B6DE6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2A5309" w:rsidRDefault="00626F1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14740</w:t>
            </w:r>
          </w:p>
        </w:tc>
      </w:tr>
      <w:tr w:rsidR="00626F19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F19" w:rsidRPr="00571670" w:rsidRDefault="00626F1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F19" w:rsidRPr="00626F19" w:rsidRDefault="00626F19" w:rsidP="00626F1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Анти-В, 10 мл /100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F19" w:rsidRPr="00571670" w:rsidRDefault="00626F19" w:rsidP="00626F1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19" w:rsidRPr="00571670" w:rsidRDefault="00626F1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19" w:rsidRPr="00571670" w:rsidRDefault="00626F1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14740</w:t>
            </w:r>
          </w:p>
        </w:tc>
      </w:tr>
      <w:tr w:rsidR="000114D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DF" w:rsidRPr="00571670" w:rsidRDefault="000114DF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DF" w:rsidRPr="00626F19" w:rsidRDefault="000114DF" w:rsidP="000114DF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Супер,5 мл /50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DF" w:rsidRPr="00571670" w:rsidRDefault="000114DF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DF" w:rsidRPr="00571670" w:rsidRDefault="00281992" w:rsidP="002819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DF" w:rsidRPr="00571670" w:rsidRDefault="00281992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17400</w:t>
            </w:r>
          </w:p>
        </w:tc>
      </w:tr>
    </w:tbl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4560" w:rsidRDefault="00B14560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41E4" w:rsidRDefault="00AC41E4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C41E4" w:rsidRDefault="00AC41E4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41E4" w:rsidRPr="009267E8" w:rsidRDefault="00AC41E4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800" w:type="dxa"/>
        <w:tblInd w:w="-885" w:type="dxa"/>
        <w:tblLook w:val="04A0" w:firstRow="1" w:lastRow="0" w:firstColumn="1" w:lastColumn="0" w:noHBand="0" w:noVBand="1"/>
      </w:tblPr>
      <w:tblGrid>
        <w:gridCol w:w="436"/>
        <w:gridCol w:w="7645"/>
        <w:gridCol w:w="983"/>
        <w:gridCol w:w="860"/>
        <w:gridCol w:w="876"/>
      </w:tblGrid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626F1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Анти-А, 10 мл /100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2A530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25500</w:t>
            </w:r>
          </w:p>
        </w:tc>
      </w:tr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626F1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Анти-В, 10 мл /100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AC41E4" w:rsidP="00AC41E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AC41E4" w:rsidP="00AC41E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25500</w:t>
            </w:r>
          </w:p>
        </w:tc>
      </w:tr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626F1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Супер,5 мл /50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28600</w:t>
            </w:r>
          </w:p>
        </w:tc>
      </w:tr>
    </w:tbl>
    <w:p w:rsidR="00AC41E4" w:rsidRDefault="00AC41E4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41E4" w:rsidRDefault="00AC41E4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C41E4" w:rsidRDefault="00AC41E4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41E4" w:rsidRPr="009267E8" w:rsidRDefault="00AC41E4" w:rsidP="00AC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800" w:type="dxa"/>
        <w:tblInd w:w="-885" w:type="dxa"/>
        <w:tblLook w:val="04A0" w:firstRow="1" w:lastRow="0" w:firstColumn="1" w:lastColumn="0" w:noHBand="0" w:noVBand="1"/>
      </w:tblPr>
      <w:tblGrid>
        <w:gridCol w:w="436"/>
        <w:gridCol w:w="7645"/>
        <w:gridCol w:w="983"/>
        <w:gridCol w:w="860"/>
        <w:gridCol w:w="876"/>
      </w:tblGrid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626F1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Анти-А, 10 мл /100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B55A6B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2A5309" w:rsidRDefault="00B55A6B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16800</w:t>
            </w:r>
          </w:p>
        </w:tc>
      </w:tr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626F1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Анти-В, 10 мл /100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B55A6B" w:rsidP="00B55A6B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B55A6B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16800</w:t>
            </w:r>
          </w:p>
        </w:tc>
      </w:tr>
      <w:tr w:rsidR="00AC41E4" w:rsidRPr="00571670" w:rsidTr="00CA10E7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626F19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Цоликлоны Анти-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Супер,5 мл /50 доз/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4" w:rsidRPr="00571670" w:rsidRDefault="00AC41E4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7A651A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E4" w:rsidRPr="00571670" w:rsidRDefault="007A651A" w:rsidP="00CA10E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30600</w:t>
            </w:r>
          </w:p>
        </w:tc>
      </w:tr>
    </w:tbl>
    <w:p w:rsidR="00AC41E4" w:rsidRPr="00AC41E4" w:rsidRDefault="00AC41E4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805013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805013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50A86" w:rsidRDefault="00DF0FFB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ЛПУ снаб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DF0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DF0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Костанай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ул.</w:t>
            </w:r>
            <w:r w:rsidR="00DF0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Шаяхметова д.146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DF0FFB" w:rsidP="008D4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  <w:tr w:rsidR="00DF0FFB" w:rsidRPr="009267E8" w:rsidTr="00805013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9267E8" w:rsidRDefault="00DF0FFB" w:rsidP="00DF0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0F3DE2" w:rsidRDefault="00DF0FFB" w:rsidP="00DF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Амед-Л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9267E8" w:rsidRDefault="00DF0FFB" w:rsidP="00DF0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 пр.А.Молдагуловой,33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9267E8" w:rsidRDefault="00DF0FFB" w:rsidP="008D4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9267E8" w:rsidRDefault="00DF0FFB" w:rsidP="00D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  <w:tr w:rsidR="00DF0FFB" w:rsidRPr="009267E8" w:rsidTr="00805013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Default="00DF0FFB" w:rsidP="00DF0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0F3DE2" w:rsidRDefault="00DF0FFB" w:rsidP="00DF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Default="00805013" w:rsidP="00805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DF0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.Актобе пр.312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CF" w:rsidRDefault="00DF0FFB" w:rsidP="008D4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DF0FFB" w:rsidRPr="008D48CF" w:rsidRDefault="00DF0FFB" w:rsidP="008D4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FB" w:rsidRPr="009267E8" w:rsidRDefault="00DF0FFB" w:rsidP="00D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708"/>
        <w:gridCol w:w="2831"/>
      </w:tblGrid>
      <w:tr w:rsidR="009267E8" w:rsidRPr="009267E8" w:rsidTr="001A455C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3C42" w:rsidRPr="009267E8" w:rsidTr="001A455C">
        <w:trPr>
          <w:trHeight w:val="271"/>
        </w:trPr>
        <w:tc>
          <w:tcPr>
            <w:tcW w:w="851" w:type="dxa"/>
          </w:tcPr>
          <w:p w:rsidR="000D3C42" w:rsidRPr="009267E8" w:rsidRDefault="000D3C42" w:rsidP="000D3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0D3C42" w:rsidRPr="00650A86" w:rsidRDefault="000D3C42" w:rsidP="000D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ЛПУ снаб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0D3C42" w:rsidRPr="009267E8" w:rsidRDefault="000D3C42" w:rsidP="000D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Костанай, ул.Шаяхметова д.146</w:t>
            </w:r>
          </w:p>
        </w:tc>
        <w:tc>
          <w:tcPr>
            <w:tcW w:w="2831" w:type="dxa"/>
          </w:tcPr>
          <w:p w:rsidR="000D3C42" w:rsidRPr="000D3C42" w:rsidRDefault="000D3C42" w:rsidP="000D3C42">
            <w:pPr>
              <w:pStyle w:val="a5"/>
              <w:ind w:firstLine="540"/>
              <w:rPr>
                <w:b/>
                <w:lang w:val="kk-KZ" w:eastAsia="ru-RU"/>
              </w:rPr>
            </w:pPr>
            <w:r w:rsidRPr="000D3C42">
              <w:rPr>
                <w:b/>
                <w:lang w:val="kk-KZ"/>
              </w:rPr>
              <w:t>46880,00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6FDE" w:rsidRDefault="00166FD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4D5B" w:rsidRDefault="00D74327" w:rsidP="00F34D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0D3C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D74327" w:rsidRDefault="009267E8" w:rsidP="00F3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10EFD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 w:rsidR="00F34D5B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марта</w:t>
      </w:r>
      <w:r w:rsidR="006846C7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F34D5B"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F34D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ЛПУ снаб</w:t>
      </w:r>
      <w:r w:rsidR="00F34D5B"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34D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F34D5B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F34D5B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F34D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gramEnd"/>
      <w:r w:rsidR="00F34D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останай, ул.Шаяхметова д.146</w:t>
      </w:r>
      <w:r w:rsidR="00B25169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D5B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F34D5B" w:rsidRPr="00A33B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зделия медицинского назначения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D5B" w:rsidRPr="00F34D5B">
        <w:rPr>
          <w:rFonts w:ascii="Times New Roman" w:hAnsi="Times New Roman" w:cs="Times New Roman"/>
          <w:b/>
          <w:sz w:val="24"/>
          <w:szCs w:val="24"/>
          <w:lang w:val="kk-KZ" w:eastAsia="ru-RU"/>
        </w:rPr>
        <w:t>46 880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F34D5B">
        <w:rPr>
          <w:rFonts w:ascii="Times New Roman" w:hAnsi="Times New Roman" w:cs="Times New Roman"/>
          <w:b/>
          <w:sz w:val="24"/>
          <w:szCs w:val="24"/>
          <w:lang w:val="kk-KZ"/>
        </w:rPr>
        <w:t>сорок шесть тысяч восемьсот восемьдесят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 тенге.</w:t>
      </w:r>
    </w:p>
    <w:p w:rsidR="00B25169" w:rsidRPr="00D74327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14DF"/>
    <w:rsid w:val="00012932"/>
    <w:rsid w:val="00013168"/>
    <w:rsid w:val="0001776B"/>
    <w:rsid w:val="00023C98"/>
    <w:rsid w:val="000246FC"/>
    <w:rsid w:val="0002596A"/>
    <w:rsid w:val="00044664"/>
    <w:rsid w:val="0005571E"/>
    <w:rsid w:val="00071D24"/>
    <w:rsid w:val="00077621"/>
    <w:rsid w:val="00077A71"/>
    <w:rsid w:val="000809C7"/>
    <w:rsid w:val="00081E45"/>
    <w:rsid w:val="0008561F"/>
    <w:rsid w:val="0008673D"/>
    <w:rsid w:val="000B74EF"/>
    <w:rsid w:val="000D1058"/>
    <w:rsid w:val="000D3C42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66FDE"/>
    <w:rsid w:val="00184480"/>
    <w:rsid w:val="00185C09"/>
    <w:rsid w:val="00190DBE"/>
    <w:rsid w:val="00194A37"/>
    <w:rsid w:val="00194D13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1992"/>
    <w:rsid w:val="00283E19"/>
    <w:rsid w:val="002A1940"/>
    <w:rsid w:val="002A5309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5963"/>
    <w:rsid w:val="003C6464"/>
    <w:rsid w:val="003D35E4"/>
    <w:rsid w:val="003D438C"/>
    <w:rsid w:val="003D5980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6E98"/>
    <w:rsid w:val="00571670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6F19"/>
    <w:rsid w:val="006279D9"/>
    <w:rsid w:val="00631467"/>
    <w:rsid w:val="0064109C"/>
    <w:rsid w:val="00650A86"/>
    <w:rsid w:val="0067158C"/>
    <w:rsid w:val="00672F6D"/>
    <w:rsid w:val="00673674"/>
    <w:rsid w:val="00676EFC"/>
    <w:rsid w:val="00680349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6951"/>
    <w:rsid w:val="006E0E22"/>
    <w:rsid w:val="006F0995"/>
    <w:rsid w:val="006F230D"/>
    <w:rsid w:val="006F6408"/>
    <w:rsid w:val="007010EA"/>
    <w:rsid w:val="00706D1E"/>
    <w:rsid w:val="00710EFD"/>
    <w:rsid w:val="00716D03"/>
    <w:rsid w:val="00720CBD"/>
    <w:rsid w:val="0072183A"/>
    <w:rsid w:val="0072430C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64FB"/>
    <w:rsid w:val="00792493"/>
    <w:rsid w:val="0079658B"/>
    <w:rsid w:val="007A4BF7"/>
    <w:rsid w:val="007A651A"/>
    <w:rsid w:val="007A78A6"/>
    <w:rsid w:val="007B23C4"/>
    <w:rsid w:val="007B3567"/>
    <w:rsid w:val="007C2E5F"/>
    <w:rsid w:val="007E3D27"/>
    <w:rsid w:val="007E7236"/>
    <w:rsid w:val="007F0DC4"/>
    <w:rsid w:val="007F67FB"/>
    <w:rsid w:val="00804FD1"/>
    <w:rsid w:val="00805013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B71CF"/>
    <w:rsid w:val="008D2464"/>
    <w:rsid w:val="008D3B10"/>
    <w:rsid w:val="008D48CF"/>
    <w:rsid w:val="008D79E1"/>
    <w:rsid w:val="008F5610"/>
    <w:rsid w:val="00904977"/>
    <w:rsid w:val="00911A94"/>
    <w:rsid w:val="00911C9C"/>
    <w:rsid w:val="009159A4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D1F09"/>
    <w:rsid w:val="009D7CCB"/>
    <w:rsid w:val="009F2848"/>
    <w:rsid w:val="00A00418"/>
    <w:rsid w:val="00A064F7"/>
    <w:rsid w:val="00A065BF"/>
    <w:rsid w:val="00A1323D"/>
    <w:rsid w:val="00A235C0"/>
    <w:rsid w:val="00A33B36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C41E4"/>
    <w:rsid w:val="00AE1240"/>
    <w:rsid w:val="00AE4C12"/>
    <w:rsid w:val="00AE62D8"/>
    <w:rsid w:val="00AF3408"/>
    <w:rsid w:val="00B04D57"/>
    <w:rsid w:val="00B06FFF"/>
    <w:rsid w:val="00B070A4"/>
    <w:rsid w:val="00B14560"/>
    <w:rsid w:val="00B17F20"/>
    <w:rsid w:val="00B22273"/>
    <w:rsid w:val="00B22671"/>
    <w:rsid w:val="00B25169"/>
    <w:rsid w:val="00B307EE"/>
    <w:rsid w:val="00B46A88"/>
    <w:rsid w:val="00B55A6B"/>
    <w:rsid w:val="00B573DF"/>
    <w:rsid w:val="00B65733"/>
    <w:rsid w:val="00B67B94"/>
    <w:rsid w:val="00B84D60"/>
    <w:rsid w:val="00B90EAC"/>
    <w:rsid w:val="00B94354"/>
    <w:rsid w:val="00BA1811"/>
    <w:rsid w:val="00BA4924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C2E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5233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10FD"/>
    <w:rsid w:val="00D54762"/>
    <w:rsid w:val="00D74327"/>
    <w:rsid w:val="00D81E36"/>
    <w:rsid w:val="00D92C1C"/>
    <w:rsid w:val="00D95B92"/>
    <w:rsid w:val="00D96CB0"/>
    <w:rsid w:val="00DA4E5A"/>
    <w:rsid w:val="00DB2C8D"/>
    <w:rsid w:val="00DD145F"/>
    <w:rsid w:val="00DE4CE5"/>
    <w:rsid w:val="00DE61CC"/>
    <w:rsid w:val="00DE6ACE"/>
    <w:rsid w:val="00DF0123"/>
    <w:rsid w:val="00DF0FFB"/>
    <w:rsid w:val="00E064E8"/>
    <w:rsid w:val="00E14447"/>
    <w:rsid w:val="00E2026F"/>
    <w:rsid w:val="00E26F4D"/>
    <w:rsid w:val="00E30E48"/>
    <w:rsid w:val="00E31265"/>
    <w:rsid w:val="00E35830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4D5B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7E35-91E9-4B76-93F2-B2879FA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1144</cp:revision>
  <cp:lastPrinted>2016-05-26T11:51:00Z</cp:lastPrinted>
  <dcterms:created xsi:type="dcterms:W3CDTF">2016-02-05T12:31:00Z</dcterms:created>
  <dcterms:modified xsi:type="dcterms:W3CDTF">2018-03-17T10:35:00Z</dcterms:modified>
</cp:coreProperties>
</file>