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47CC8" w:rsidRDefault="00347CC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7A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C5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C858AF" w:rsidRPr="00C858AF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B46272" w:rsidRPr="00766DCF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766DCF" w:rsidRPr="00766DC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46272" w:rsidRPr="00766D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B462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C858AF" w:rsidRPr="00C858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Двадцать две тысячи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409A7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409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ПК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2409A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ИНТЕРМЕДСЕРВИС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2409A7" w:rsidRPr="002409A7" w:rsidRDefault="002409A7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tbl>
      <w:tblPr>
        <w:tblW w:w="8598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111"/>
        <w:gridCol w:w="942"/>
        <w:gridCol w:w="1276"/>
        <w:gridCol w:w="1360"/>
        <w:gridCol w:w="1367"/>
      </w:tblGrid>
      <w:tr w:rsidR="002409A7" w:rsidRPr="007423D2" w:rsidTr="002409A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proofErr w:type="spellStart"/>
            <w:r w:rsidRPr="002409A7">
              <w:rPr>
                <w:rFonts w:eastAsia="Batang" w:cs="Arial"/>
                <w:b/>
                <w:sz w:val="22"/>
                <w:szCs w:val="22"/>
              </w:rPr>
              <w:t>ед</w:t>
            </w:r>
            <w:proofErr w:type="gramStart"/>
            <w:r w:rsidRPr="002409A7">
              <w:rPr>
                <w:rFonts w:eastAsia="Batang" w:cs="Arial"/>
                <w:b/>
                <w:sz w:val="22"/>
                <w:szCs w:val="22"/>
              </w:rPr>
              <w:t>.и</w:t>
            </w:r>
            <w:proofErr w:type="gramEnd"/>
            <w:r w:rsidRPr="002409A7">
              <w:rPr>
                <w:rFonts w:eastAsia="Batang" w:cs="Arial"/>
                <w:b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jc w:val="left"/>
              <w:rPr>
                <w:rFonts w:eastAsia="Batang" w:cs="Arial"/>
                <w:b/>
                <w:sz w:val="22"/>
                <w:szCs w:val="22"/>
              </w:rPr>
            </w:pPr>
            <w:r w:rsidRPr="002409A7">
              <w:rPr>
                <w:rFonts w:eastAsia="Batang" w:cs="Arial"/>
                <w:b/>
                <w:sz w:val="22"/>
                <w:szCs w:val="22"/>
              </w:rPr>
              <w:t>Стоимость</w:t>
            </w:r>
          </w:p>
        </w:tc>
      </w:tr>
      <w:tr w:rsidR="002409A7" w:rsidRPr="007423D2" w:rsidTr="002409A7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AE5D0A">
            <w:pPr>
              <w:pStyle w:val="a5"/>
              <w:rPr>
                <w:rFonts w:eastAsia="Batang" w:cs="Arial"/>
                <w:sz w:val="22"/>
                <w:szCs w:val="22"/>
              </w:rPr>
            </w:pPr>
            <w:r w:rsidRPr="002409A7">
              <w:rPr>
                <w:rFonts w:eastAsia="Batang" w:cs="Arial"/>
                <w:sz w:val="22"/>
                <w:szCs w:val="22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2409A7">
            <w:pPr>
              <w:pStyle w:val="a5"/>
              <w:rPr>
                <w:rFonts w:eastAsia="Batang" w:cs="Arial"/>
                <w:sz w:val="22"/>
                <w:szCs w:val="22"/>
              </w:rPr>
            </w:pPr>
            <w:proofErr w:type="spellStart"/>
            <w:r w:rsidRPr="002409A7">
              <w:rPr>
                <w:rFonts w:eastAsia="Batang" w:cs="Arial"/>
                <w:sz w:val="22"/>
                <w:szCs w:val="22"/>
              </w:rPr>
              <w:t>Септонест</w:t>
            </w:r>
            <w:proofErr w:type="spellEnd"/>
            <w:r w:rsidRPr="002409A7">
              <w:rPr>
                <w:rFonts w:eastAsia="Batang" w:cs="Arial"/>
                <w:sz w:val="22"/>
                <w:szCs w:val="22"/>
              </w:rPr>
              <w:t xml:space="preserve"> раствор 1/200 №50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2409A7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2409A7">
              <w:rPr>
                <w:rFonts w:eastAsia="Batang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2409A7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proofErr w:type="spellStart"/>
            <w:r w:rsidRPr="002409A7">
              <w:rPr>
                <w:rFonts w:eastAsia="Batang" w:cs="Arial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2409A7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2409A7">
              <w:rPr>
                <w:rFonts w:eastAsia="Batang" w:cs="Arial"/>
                <w:sz w:val="22"/>
                <w:szCs w:val="22"/>
              </w:rPr>
              <w:t>11000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A7" w:rsidRPr="002409A7" w:rsidRDefault="002409A7" w:rsidP="002409A7">
            <w:pPr>
              <w:pStyle w:val="a5"/>
              <w:jc w:val="left"/>
              <w:rPr>
                <w:rFonts w:eastAsia="Batang" w:cs="Arial"/>
                <w:sz w:val="22"/>
                <w:szCs w:val="22"/>
              </w:rPr>
            </w:pPr>
            <w:r w:rsidRPr="002409A7">
              <w:rPr>
                <w:rFonts w:eastAsia="Batang" w:cs="Arial"/>
                <w:sz w:val="22"/>
                <w:szCs w:val="22"/>
              </w:rPr>
              <w:t>22000</w:t>
            </w:r>
          </w:p>
        </w:tc>
      </w:tr>
    </w:tbl>
    <w:p w:rsidR="00F82941" w:rsidRDefault="00F82941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C420B0" w:rsidRPr="00F82941" w:rsidRDefault="00C420B0" w:rsidP="002409A7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</w:p>
    <w:p w:rsidR="003E7B7A" w:rsidRDefault="003E7B7A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260"/>
        <w:gridCol w:w="1417"/>
        <w:gridCol w:w="1559"/>
      </w:tblGrid>
      <w:tr w:rsidR="009267E8" w:rsidRPr="009267E8" w:rsidTr="00A3003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A3003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4" w:rsidRPr="00A30034" w:rsidRDefault="00A30034" w:rsidP="00A3003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ПК «ИНТЕРМЕДСЕРВИС</w:t>
            </w:r>
            <w:r w:rsidRPr="00A30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8B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обе,пр.</w:t>
            </w:r>
            <w:r w:rsidR="008B69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Абулхаир хана,дом 29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8F0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9968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4B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4B01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4B01E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10F63" w:rsidRDefault="00C10F6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30034" w:rsidRPr="00A30034" w:rsidRDefault="00A30034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E7B7A" w:rsidRDefault="003E7B7A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544"/>
        <w:gridCol w:w="2267"/>
      </w:tblGrid>
      <w:tr w:rsidR="009267E8" w:rsidRPr="009267E8" w:rsidTr="00B54EF5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54EF5" w:rsidRPr="009267E8" w:rsidTr="00B54EF5">
        <w:trPr>
          <w:trHeight w:val="271"/>
        </w:trPr>
        <w:tc>
          <w:tcPr>
            <w:tcW w:w="993" w:type="dxa"/>
          </w:tcPr>
          <w:p w:rsidR="00B54EF5" w:rsidRDefault="00B54EF5" w:rsidP="00B54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B54EF5" w:rsidRPr="00A30034" w:rsidRDefault="00B54EF5" w:rsidP="00B54E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00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ПК «ИНТЕРМЕДСЕРВИС</w:t>
            </w:r>
            <w:r w:rsidRPr="00A30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54EF5" w:rsidRPr="00BC548C" w:rsidRDefault="00B54EF5" w:rsidP="00B54EF5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B54EF5" w:rsidRDefault="00B54EF5" w:rsidP="00B5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ктобе,пр.Абулхаир хана,дом 29 В</w:t>
            </w:r>
          </w:p>
        </w:tc>
        <w:tc>
          <w:tcPr>
            <w:tcW w:w="2267" w:type="dxa"/>
          </w:tcPr>
          <w:p w:rsidR="00B54EF5" w:rsidRPr="00A874A8" w:rsidRDefault="00B54EF5" w:rsidP="00B54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E6921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6921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D2C4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B1E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B27F9" w:rsidRPr="009B27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ПК «ИНТЕРМЕДСЕРВИС</w:t>
      </w:r>
      <w:r w:rsidR="009B27F9" w:rsidRPr="009B27F9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27F9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B2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Актобе,пр.Абулхаир хана,дом 29 В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27F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D2C42" w:rsidRPr="000D2C42">
        <w:rPr>
          <w:rFonts w:ascii="Times New Roman" w:hAnsi="Times New Roman" w:cs="Times New Roman"/>
          <w:b/>
          <w:sz w:val="24"/>
          <w:szCs w:val="24"/>
          <w:lang w:val="kk-KZ"/>
        </w:rPr>
        <w:t>2000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9B27F9" w:rsidRPr="00C858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Двадцать две тысячи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7F6E"/>
    <w:rsid w:val="002409A7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294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97EB-A817-4A29-BA26-33714E7D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8191</cp:revision>
  <cp:lastPrinted>2021-06-01T06:41:00Z</cp:lastPrinted>
  <dcterms:created xsi:type="dcterms:W3CDTF">2020-03-11T05:35:00Z</dcterms:created>
  <dcterms:modified xsi:type="dcterms:W3CDTF">2021-06-14T12:42:00Z</dcterms:modified>
</cp:coreProperties>
</file>