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Default="00E2347B" w:rsidP="00327383">
      <w:pPr>
        <w:jc w:val="center"/>
        <w:rPr>
          <w:rFonts w:ascii="Times New Roman" w:hAnsi="Times New Roman" w:cs="Times New Roman"/>
          <w:b/>
          <w:lang w:val="en-US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51EF">
        <w:rPr>
          <w:rFonts w:ascii="Times New Roman" w:hAnsi="Times New Roman" w:cs="Times New Roman"/>
          <w:b/>
          <w:sz w:val="28"/>
          <w:szCs w:val="28"/>
        </w:rPr>
        <w:t>Объявление о проведении закупа способом запроса ценовых предложений</w:t>
      </w:r>
    </w:p>
    <w:p w:rsidR="009551EF" w:rsidRPr="009551EF" w:rsidRDefault="009551EF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7383" w:rsidRPr="00526347" w:rsidRDefault="00327383" w:rsidP="0032738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47">
        <w:rPr>
          <w:rFonts w:ascii="Times New Roman" w:hAnsi="Times New Roman" w:cs="Times New Roman"/>
          <w:b/>
          <w:sz w:val="24"/>
          <w:szCs w:val="24"/>
        </w:rPr>
        <w:t xml:space="preserve">Организатор закупа:   </w:t>
      </w:r>
      <w:r w:rsidR="000427DA" w:rsidRPr="00526347">
        <w:rPr>
          <w:rFonts w:ascii="Times New Roman" w:hAnsi="Times New Roman" w:cs="Times New Roman"/>
          <w:sz w:val="24"/>
          <w:szCs w:val="24"/>
        </w:rPr>
        <w:t xml:space="preserve">ГКП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 на ПХВ, Актюбинская область,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</w:t>
      </w:r>
      <w:r w:rsidRPr="0052634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5263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>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427DA" w:rsidRPr="0052634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427DA" w:rsidRPr="00526347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0427DA" w:rsidRPr="00526347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0427DA" w:rsidRPr="00526347">
        <w:rPr>
          <w:rFonts w:ascii="Times New Roman" w:hAnsi="Times New Roman" w:cs="Times New Roman"/>
          <w:sz w:val="24"/>
          <w:szCs w:val="24"/>
        </w:rPr>
        <w:t>10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r w:rsidRPr="00526347">
        <w:rPr>
          <w:rFonts w:ascii="Times New Roman" w:hAnsi="Times New Roman" w:cs="Times New Roman"/>
          <w:sz w:val="24"/>
          <w:szCs w:val="24"/>
        </w:rPr>
        <w:br/>
        <w:t>      Международные непатентованные наименования закупаемых</w:t>
      </w:r>
      <w:r w:rsidRPr="00526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лекарственных средств, профилактических (иммунобиологических, диагностических, дезинфицирующих)</w:t>
      </w:r>
      <w:r w:rsidR="00526347" w:rsidRPr="00526347">
        <w:rPr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препаратов, изделий медицинского назначения и медицинской техники</w:t>
      </w:r>
      <w:r w:rsidRPr="0052634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9508" w:type="dxa"/>
        <w:tblLayout w:type="fixed"/>
        <w:tblLook w:val="04A0" w:firstRow="1" w:lastRow="0" w:firstColumn="1" w:lastColumn="0" w:noHBand="0" w:noVBand="1"/>
      </w:tblPr>
      <w:tblGrid>
        <w:gridCol w:w="513"/>
        <w:gridCol w:w="4415"/>
        <w:gridCol w:w="1100"/>
        <w:gridCol w:w="992"/>
        <w:gridCol w:w="1134"/>
        <w:gridCol w:w="1354"/>
      </w:tblGrid>
      <w:tr w:rsidR="00E55946" w:rsidTr="00A673FE">
        <w:tc>
          <w:tcPr>
            <w:tcW w:w="513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</w:p>
          <w:p w:rsidR="00E55946" w:rsidRPr="00AB7E95" w:rsidRDefault="00AB7E95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4415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7383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327383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327383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E55946" w:rsidTr="00A673FE">
        <w:tc>
          <w:tcPr>
            <w:tcW w:w="513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5" w:type="dxa"/>
          </w:tcPr>
          <w:p w:rsidR="00E55946" w:rsidRPr="00290E6F" w:rsidRDefault="00C91C63" w:rsidP="00C91C6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Гематологический разбавитель </w:t>
            </w:r>
            <w:r>
              <w:rPr>
                <w:rFonts w:ascii="Times New Roman" w:hAnsi="Times New Roman" w:cs="Times New Roman"/>
                <w:lang w:val="en-US"/>
              </w:rPr>
              <w:t>Boule</w:t>
            </w:r>
            <w:r w:rsidR="0063240E">
              <w:rPr>
                <w:rFonts w:ascii="Times New Roman" w:hAnsi="Times New Roman" w:cs="Times New Roman"/>
                <w:lang w:val="kk-KZ"/>
              </w:rPr>
              <w:t xml:space="preserve"> 20 л (900 определений</w:t>
            </w:r>
            <w:r w:rsidR="00290E6F"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55946" w:rsidRPr="00D80C27" w:rsidRDefault="00247358" w:rsidP="005D3131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="00C91C63">
              <w:rPr>
                <w:rFonts w:ascii="Times New Roman" w:hAnsi="Times New Roman" w:cs="Times New Roman"/>
                <w:lang w:val="kk-KZ"/>
              </w:rPr>
              <w:t>анистр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D80C27" w:rsidRDefault="00C91C63" w:rsidP="005D3131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D80C27" w:rsidRDefault="00C91C63" w:rsidP="005D3131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115000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D80C27" w:rsidRDefault="00C91C63" w:rsidP="005D3131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230000</w:t>
            </w:r>
          </w:p>
        </w:tc>
      </w:tr>
      <w:tr w:rsidR="00C91C63" w:rsidTr="00A673FE">
        <w:tc>
          <w:tcPr>
            <w:tcW w:w="513" w:type="dxa"/>
          </w:tcPr>
          <w:p w:rsidR="00C91C63" w:rsidRDefault="00C91C63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415" w:type="dxa"/>
          </w:tcPr>
          <w:p w:rsidR="00C91C63" w:rsidRPr="00290E6F" w:rsidRDefault="00C91C63" w:rsidP="0063240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Гематологический лизирующий </w:t>
            </w:r>
            <w:r>
              <w:rPr>
                <w:rFonts w:ascii="Times New Roman" w:hAnsi="Times New Roman" w:cs="Times New Roman"/>
                <w:lang w:val="en-US"/>
              </w:rPr>
              <w:t>Boule</w:t>
            </w:r>
            <w:r w:rsidR="00290E6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3240E">
              <w:rPr>
                <w:rFonts w:ascii="Times New Roman" w:hAnsi="Times New Roman" w:cs="Times New Roman"/>
                <w:lang w:val="kk-KZ"/>
              </w:rPr>
              <w:t>5 л (900 определений)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91C63" w:rsidRDefault="00247358" w:rsidP="005D3131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="00C91C63">
              <w:rPr>
                <w:rFonts w:ascii="Times New Roman" w:hAnsi="Times New Roman" w:cs="Times New Roman"/>
                <w:lang w:val="kk-KZ"/>
              </w:rPr>
              <w:t>анистр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1C63" w:rsidRDefault="00C91C63" w:rsidP="005D3131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1C63" w:rsidRDefault="00C91C63" w:rsidP="005D3131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130000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C91C63" w:rsidRPr="00312928" w:rsidRDefault="00C91C63" w:rsidP="005D3131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260000</w:t>
            </w:r>
          </w:p>
        </w:tc>
      </w:tr>
      <w:tr w:rsidR="00C91C63" w:rsidRPr="0063240E" w:rsidTr="00A673FE">
        <w:tc>
          <w:tcPr>
            <w:tcW w:w="513" w:type="dxa"/>
          </w:tcPr>
          <w:p w:rsidR="00C91C63" w:rsidRDefault="00C91C63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415" w:type="dxa"/>
          </w:tcPr>
          <w:p w:rsidR="00C91C63" w:rsidRPr="0063240E" w:rsidRDefault="00C91C63" w:rsidP="0063240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Контрольные образцы крови </w:t>
            </w:r>
            <w:r w:rsidRPr="0063240E">
              <w:rPr>
                <w:rFonts w:ascii="Times New Roman" w:hAnsi="Times New Roman" w:cs="Times New Roman"/>
                <w:lang w:val="kk-KZ"/>
              </w:rPr>
              <w:t>Boule</w:t>
            </w:r>
            <w:r w:rsidR="0063240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3240E" w:rsidRPr="0063240E">
              <w:rPr>
                <w:rFonts w:ascii="Times New Roman" w:hAnsi="Times New Roman" w:cs="Times New Roman"/>
                <w:lang w:val="kk-KZ"/>
              </w:rPr>
              <w:t xml:space="preserve">Con Diff Tri –Level 4.5 мл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91C63" w:rsidRDefault="00C91C63" w:rsidP="005D3131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1C63" w:rsidRDefault="00C91C63" w:rsidP="005D3131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1C63" w:rsidRDefault="00C91C63" w:rsidP="005D3131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100000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C91C63" w:rsidRDefault="00C91C63" w:rsidP="005D3131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100000</w:t>
            </w:r>
          </w:p>
        </w:tc>
      </w:tr>
      <w:tr w:rsidR="00C91C63" w:rsidRPr="0063240E" w:rsidTr="00A673FE">
        <w:tc>
          <w:tcPr>
            <w:tcW w:w="513" w:type="dxa"/>
          </w:tcPr>
          <w:p w:rsidR="00C91C63" w:rsidRDefault="00C91C63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415" w:type="dxa"/>
          </w:tcPr>
          <w:p w:rsidR="00C91C63" w:rsidRPr="0063240E" w:rsidRDefault="00C91C63" w:rsidP="0063240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Калибратор </w:t>
            </w:r>
            <w:r w:rsidRPr="0063240E">
              <w:rPr>
                <w:rFonts w:ascii="Times New Roman" w:hAnsi="Times New Roman" w:cs="Times New Roman"/>
                <w:lang w:val="kk-KZ"/>
              </w:rPr>
              <w:t>Boule</w:t>
            </w:r>
            <w:r w:rsidR="0063240E">
              <w:rPr>
                <w:rFonts w:ascii="Times New Roman" w:hAnsi="Times New Roman" w:cs="Times New Roman"/>
                <w:lang w:val="kk-KZ"/>
              </w:rPr>
              <w:t xml:space="preserve"> С</w:t>
            </w:r>
            <w:r w:rsidR="0063240E" w:rsidRPr="0063240E">
              <w:rPr>
                <w:rFonts w:ascii="Times New Roman" w:hAnsi="Times New Roman" w:cs="Times New Roman"/>
                <w:lang w:val="kk-KZ"/>
              </w:rPr>
              <w:t>al 1 Boule</w:t>
            </w:r>
            <w:r w:rsidR="0063240E">
              <w:rPr>
                <w:rFonts w:ascii="Times New Roman" w:hAnsi="Times New Roman" w:cs="Times New Roman"/>
                <w:lang w:val="kk-KZ"/>
              </w:rPr>
              <w:t xml:space="preserve"> С</w:t>
            </w:r>
            <w:r w:rsidR="0063240E" w:rsidRPr="0063240E">
              <w:rPr>
                <w:rFonts w:ascii="Times New Roman" w:hAnsi="Times New Roman" w:cs="Times New Roman"/>
                <w:lang w:val="kk-KZ"/>
              </w:rPr>
              <w:t>al 1x3 мл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91C63" w:rsidRDefault="00C91C63" w:rsidP="005D3131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1C63" w:rsidRDefault="00C91C63" w:rsidP="005D3131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1C63" w:rsidRDefault="00C91C63" w:rsidP="005D3131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94000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C91C63" w:rsidRDefault="00C91C63" w:rsidP="005D3131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94000</w:t>
            </w:r>
          </w:p>
        </w:tc>
      </w:tr>
      <w:tr w:rsidR="00C91C63" w:rsidRPr="0063240E" w:rsidTr="00A673FE">
        <w:tc>
          <w:tcPr>
            <w:tcW w:w="513" w:type="dxa"/>
          </w:tcPr>
          <w:p w:rsidR="00C91C63" w:rsidRDefault="00C91C63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415" w:type="dxa"/>
          </w:tcPr>
          <w:p w:rsidR="00C91C63" w:rsidRPr="00C91C63" w:rsidRDefault="00C91C63" w:rsidP="00C91C6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Реагенты </w:t>
            </w:r>
            <w:r w:rsidRPr="0063240E">
              <w:rPr>
                <w:rFonts w:ascii="Times New Roman" w:hAnsi="Times New Roman" w:cs="Times New Roman"/>
                <w:lang w:val="kk-KZ"/>
              </w:rPr>
              <w:t>Boule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D64A9">
              <w:rPr>
                <w:rFonts w:ascii="Times New Roman" w:hAnsi="Times New Roman" w:cs="Times New Roman"/>
                <w:lang w:val="kk-KZ"/>
              </w:rPr>
              <w:t>(комплект для очистки)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91C63" w:rsidRDefault="00FD64A9" w:rsidP="005D3131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1C63" w:rsidRDefault="00FD64A9" w:rsidP="005D3131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1C63" w:rsidRDefault="00FD64A9" w:rsidP="005D3131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170000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C91C63" w:rsidRDefault="00FD64A9" w:rsidP="005D3131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340000</w:t>
            </w:r>
          </w:p>
        </w:tc>
      </w:tr>
      <w:tr w:rsidR="00FD64A9" w:rsidTr="00A673FE">
        <w:tc>
          <w:tcPr>
            <w:tcW w:w="513" w:type="dxa"/>
          </w:tcPr>
          <w:p w:rsidR="00FD64A9" w:rsidRDefault="00FD64A9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415" w:type="dxa"/>
          </w:tcPr>
          <w:p w:rsidR="00FD64A9" w:rsidRPr="00906C71" w:rsidRDefault="005210BC" w:rsidP="00C9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Набор для МКА </w:t>
            </w:r>
            <w:r>
              <w:rPr>
                <w:rFonts w:ascii="Times New Roman" w:hAnsi="Times New Roman" w:cs="Times New Roman"/>
                <w:lang w:val="en-US"/>
              </w:rPr>
              <w:t>Boule</w:t>
            </w:r>
            <w:r w:rsidR="00906C71">
              <w:rPr>
                <w:rFonts w:ascii="Times New Roman" w:hAnsi="Times New Roman" w:cs="Times New Roman"/>
              </w:rPr>
              <w:t xml:space="preserve"> 10х100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FD64A9" w:rsidRDefault="005210BC" w:rsidP="005D3131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64A9" w:rsidRDefault="005210BC" w:rsidP="005D3131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64A9" w:rsidRDefault="005210BC" w:rsidP="005D3131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112000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FD64A9" w:rsidRDefault="005210BC" w:rsidP="005D3131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224000</w:t>
            </w:r>
          </w:p>
        </w:tc>
      </w:tr>
      <w:tr w:rsidR="00C91C63" w:rsidTr="00A673FE">
        <w:tc>
          <w:tcPr>
            <w:tcW w:w="513" w:type="dxa"/>
          </w:tcPr>
          <w:p w:rsidR="00C91C63" w:rsidRDefault="00C91C63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</w:tcPr>
          <w:p w:rsidR="00C91C63" w:rsidRPr="005210BC" w:rsidRDefault="00C91C63" w:rsidP="00B36E92">
            <w:pPr>
              <w:rPr>
                <w:rFonts w:ascii="Times New Roman" w:hAnsi="Times New Roman" w:cs="Times New Roman"/>
                <w:b/>
              </w:rPr>
            </w:pPr>
            <w:r w:rsidRPr="005210B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91C63" w:rsidRDefault="00C91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1C63" w:rsidRDefault="00C91C63" w:rsidP="00A767A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1C63" w:rsidRDefault="00C91C63" w:rsidP="00DD2A7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C91C63" w:rsidRPr="005210BC" w:rsidRDefault="005210BC" w:rsidP="005D3131">
            <w:pPr>
              <w:jc w:val="right"/>
              <w:rPr>
                <w:rFonts w:ascii="Times New Roman" w:hAnsi="Times New Roman" w:cs="Times New Roman"/>
                <w:b/>
                <w:lang w:val="kk-KZ"/>
              </w:rPr>
            </w:pPr>
            <w:r w:rsidRPr="005210BC">
              <w:rPr>
                <w:rFonts w:ascii="Times New Roman" w:hAnsi="Times New Roman" w:cs="Times New Roman"/>
                <w:b/>
                <w:lang w:val="kk-KZ"/>
              </w:rPr>
              <w:t>1 248 000</w:t>
            </w:r>
          </w:p>
        </w:tc>
      </w:tr>
    </w:tbl>
    <w:p w:rsidR="00323110" w:rsidRDefault="00323110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ул.Асау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 xml:space="preserve">в течение </w:t>
      </w:r>
      <w:r w:rsidR="00AD0451">
        <w:rPr>
          <w:rFonts w:ascii="Times New Roman" w:hAnsi="Times New Roman" w:cs="Times New Roman"/>
          <w:lang w:val="kk-KZ"/>
        </w:rPr>
        <w:t>5</w:t>
      </w:r>
      <w:r w:rsidR="00E55946">
        <w:rPr>
          <w:rFonts w:ascii="Times New Roman" w:hAnsi="Times New Roman" w:cs="Times New Roman"/>
        </w:rPr>
        <w:t xml:space="preserve"> </w:t>
      </w:r>
      <w:r w:rsidR="00AD0451">
        <w:rPr>
          <w:rFonts w:ascii="Times New Roman" w:hAnsi="Times New Roman" w:cs="Times New Roman"/>
          <w:lang w:val="kk-KZ"/>
        </w:rPr>
        <w:t xml:space="preserve">календарных </w:t>
      </w:r>
      <w:r w:rsidR="00E55946">
        <w:rPr>
          <w:rFonts w:ascii="Times New Roman" w:hAnsi="Times New Roman" w:cs="Times New Roman"/>
        </w:rPr>
        <w:t>дней после вступления в силу договора</w:t>
      </w:r>
    </w:p>
    <w:p w:rsidR="006D2197" w:rsidRDefault="006D2197" w:rsidP="009551EF">
      <w:pPr>
        <w:jc w:val="both"/>
        <w:rPr>
          <w:rFonts w:ascii="Times New Roman" w:hAnsi="Times New Roman" w:cs="Times New Roman"/>
        </w:rPr>
      </w:pPr>
      <w:r w:rsidRPr="006D2197">
        <w:rPr>
          <w:rFonts w:ascii="Times New Roman" w:hAnsi="Times New Roman" w:cs="Times New Roman"/>
          <w:b/>
        </w:rPr>
        <w:t>Условия оплаты</w:t>
      </w:r>
      <w:r>
        <w:rPr>
          <w:rFonts w:ascii="Times New Roman" w:hAnsi="Times New Roman" w:cs="Times New Roman"/>
        </w:rPr>
        <w:t xml:space="preserve">:  </w:t>
      </w:r>
      <w:proofErr w:type="gramStart"/>
      <w:r>
        <w:rPr>
          <w:rFonts w:ascii="Times New Roman" w:hAnsi="Times New Roman" w:cs="Times New Roman"/>
        </w:rPr>
        <w:t>согласно договора</w:t>
      </w:r>
      <w:proofErr w:type="gramEnd"/>
    </w:p>
    <w:p w:rsidR="006D2197" w:rsidRDefault="006D2197" w:rsidP="009551EF">
      <w:pPr>
        <w:jc w:val="both"/>
        <w:rPr>
          <w:rFonts w:ascii="Times New Roman" w:hAnsi="Times New Roman" w:cs="Times New Roman"/>
        </w:rPr>
      </w:pPr>
      <w:r w:rsidRPr="006D2197">
        <w:rPr>
          <w:rFonts w:ascii="Times New Roman" w:hAnsi="Times New Roman" w:cs="Times New Roman"/>
          <w:b/>
        </w:rPr>
        <w:t>Сведения о регистрации в РК</w:t>
      </w:r>
      <w:r>
        <w:rPr>
          <w:rFonts w:ascii="Times New Roman" w:hAnsi="Times New Roman" w:cs="Times New Roman"/>
        </w:rPr>
        <w:t xml:space="preserve">: </w:t>
      </w:r>
      <w:r w:rsidR="005061E7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бязательно</w:t>
      </w:r>
    </w:p>
    <w:p w:rsidR="006D2197" w:rsidRDefault="006D2197" w:rsidP="009551EF">
      <w:pPr>
        <w:jc w:val="both"/>
        <w:rPr>
          <w:rFonts w:ascii="Times New Roman" w:hAnsi="Times New Roman" w:cs="Times New Roman"/>
        </w:rPr>
      </w:pPr>
      <w:r w:rsidRPr="006D2197">
        <w:rPr>
          <w:rFonts w:ascii="Times New Roman" w:hAnsi="Times New Roman" w:cs="Times New Roman"/>
          <w:b/>
        </w:rPr>
        <w:t xml:space="preserve">Сведения об </w:t>
      </w:r>
      <w:proofErr w:type="spellStart"/>
      <w:r w:rsidRPr="006D2197">
        <w:rPr>
          <w:rFonts w:ascii="Times New Roman" w:hAnsi="Times New Roman" w:cs="Times New Roman"/>
          <w:b/>
        </w:rPr>
        <w:t>инсталяции</w:t>
      </w:r>
      <w:proofErr w:type="spellEnd"/>
      <w:r w:rsidRPr="006D2197">
        <w:rPr>
          <w:rFonts w:ascii="Times New Roman" w:hAnsi="Times New Roman" w:cs="Times New Roman"/>
          <w:b/>
        </w:rPr>
        <w:t xml:space="preserve">, обучению и  </w:t>
      </w:r>
      <w:proofErr w:type="spellStart"/>
      <w:r w:rsidRPr="006D2197">
        <w:rPr>
          <w:rFonts w:ascii="Times New Roman" w:hAnsi="Times New Roman" w:cs="Times New Roman"/>
          <w:b/>
        </w:rPr>
        <w:t>постгарантийному</w:t>
      </w:r>
      <w:proofErr w:type="spellEnd"/>
      <w:r w:rsidRPr="006D2197">
        <w:rPr>
          <w:rFonts w:ascii="Times New Roman" w:hAnsi="Times New Roman" w:cs="Times New Roman"/>
          <w:b/>
        </w:rPr>
        <w:t xml:space="preserve"> обслуживанию</w:t>
      </w:r>
      <w:r>
        <w:rPr>
          <w:rFonts w:ascii="Times New Roman" w:hAnsi="Times New Roman" w:cs="Times New Roman"/>
        </w:rPr>
        <w:t>:</w:t>
      </w:r>
      <w:r w:rsidR="00506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Переустановка реагентов в случае отказа проводится поставщиком</w:t>
      </w:r>
    </w:p>
    <w:p w:rsidR="006D2197" w:rsidRPr="00657A88" w:rsidRDefault="00657A88" w:rsidP="009551EF">
      <w:pPr>
        <w:jc w:val="both"/>
        <w:rPr>
          <w:rFonts w:ascii="Times New Roman" w:hAnsi="Times New Roman" w:cs="Times New Roman"/>
          <w:b/>
          <w:lang w:val="kk-KZ"/>
        </w:rPr>
      </w:pPr>
      <w:r w:rsidRPr="00657A88">
        <w:rPr>
          <w:rFonts w:ascii="Times New Roman" w:hAnsi="Times New Roman" w:cs="Times New Roman"/>
          <w:b/>
          <w:lang w:val="kk-KZ"/>
        </w:rPr>
        <w:t>Калибровка:</w:t>
      </w:r>
      <w:r>
        <w:rPr>
          <w:rFonts w:ascii="Times New Roman" w:hAnsi="Times New Roman" w:cs="Times New Roman"/>
          <w:b/>
          <w:lang w:val="kk-KZ"/>
        </w:rPr>
        <w:t xml:space="preserve">  </w:t>
      </w:r>
      <w:r w:rsidRPr="00657A88">
        <w:rPr>
          <w:rFonts w:ascii="Times New Roman" w:hAnsi="Times New Roman" w:cs="Times New Roman"/>
          <w:lang w:val="kk-KZ"/>
        </w:rPr>
        <w:t>После поставки реагентов осуществляется калибровка анализатора</w:t>
      </w:r>
    </w:p>
    <w:p w:rsidR="006D2197" w:rsidRPr="00657A88" w:rsidRDefault="00657A88" w:rsidP="009551EF">
      <w:pPr>
        <w:jc w:val="both"/>
        <w:rPr>
          <w:rFonts w:ascii="Times New Roman" w:hAnsi="Times New Roman" w:cs="Times New Roman"/>
        </w:rPr>
      </w:pPr>
      <w:r w:rsidRPr="00657A88">
        <w:rPr>
          <w:rFonts w:ascii="Times New Roman" w:hAnsi="Times New Roman" w:cs="Times New Roman"/>
          <w:b/>
          <w:lang w:val="kk-KZ"/>
        </w:rPr>
        <w:t>Срок годности</w:t>
      </w:r>
      <w:r>
        <w:rPr>
          <w:rFonts w:ascii="Times New Roman" w:hAnsi="Times New Roman" w:cs="Times New Roman"/>
          <w:lang w:val="kk-KZ"/>
        </w:rPr>
        <w:t xml:space="preserve">: На момент продажи не менее 70 </w:t>
      </w:r>
      <w:r>
        <w:rPr>
          <w:rFonts w:ascii="Times New Roman" w:hAnsi="Times New Roman" w:cs="Times New Roman"/>
        </w:rPr>
        <w:t>% остаточного срока годности</w:t>
      </w: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9551EF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766D55">
        <w:rPr>
          <w:rFonts w:ascii="Times New Roman" w:hAnsi="Times New Roman" w:cs="Times New Roman"/>
          <w:lang w:val="kk-KZ"/>
        </w:rPr>
        <w:t>2</w:t>
      </w:r>
      <w:r w:rsidR="00247358">
        <w:rPr>
          <w:rFonts w:ascii="Times New Roman" w:hAnsi="Times New Roman" w:cs="Times New Roman"/>
          <w:lang w:val="kk-KZ"/>
        </w:rPr>
        <w:t>9</w:t>
      </w:r>
      <w:r w:rsidRPr="00E2347B">
        <w:rPr>
          <w:rFonts w:ascii="Times New Roman" w:hAnsi="Times New Roman" w:cs="Times New Roman"/>
        </w:rPr>
        <w:t>.0</w:t>
      </w:r>
      <w:r w:rsidR="00E7404F">
        <w:rPr>
          <w:rFonts w:ascii="Times New Roman" w:hAnsi="Times New Roman" w:cs="Times New Roman"/>
          <w:lang w:val="kk-KZ"/>
        </w:rPr>
        <w:t>8</w:t>
      </w:r>
      <w:r w:rsidRPr="00E2347B">
        <w:rPr>
          <w:rFonts w:ascii="Times New Roman" w:hAnsi="Times New Roman" w:cs="Times New Roman"/>
        </w:rPr>
        <w:t xml:space="preserve">.2018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55946" w:rsidP="009551EF">
      <w:pPr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на закуп </w:t>
      </w:r>
      <w:r w:rsidR="005E15D0">
        <w:rPr>
          <w:rFonts w:ascii="Times New Roman" w:hAnsi="Times New Roman"/>
          <w:sz w:val="24"/>
          <w:szCs w:val="24"/>
        </w:rPr>
        <w:t xml:space="preserve">медицинских </w:t>
      </w:r>
      <w:bookmarkStart w:id="0" w:name="_GoBack"/>
      <w:bookmarkEnd w:id="0"/>
      <w:r w:rsidR="00E2347B">
        <w:rPr>
          <w:rFonts w:ascii="Times New Roman" w:hAnsi="Times New Roman"/>
          <w:sz w:val="24"/>
          <w:szCs w:val="24"/>
        </w:rPr>
        <w:t xml:space="preserve"> товаров:  </w:t>
      </w:r>
      <w:r w:rsidR="00247358">
        <w:rPr>
          <w:rFonts w:ascii="Times New Roman" w:hAnsi="Times New Roman"/>
          <w:sz w:val="24"/>
          <w:szCs w:val="24"/>
          <w:lang w:val="kk-KZ"/>
        </w:rPr>
        <w:t xml:space="preserve"> 1248 000</w:t>
      </w:r>
      <w:r w:rsidR="00E2347B">
        <w:rPr>
          <w:rFonts w:ascii="Times New Roman" w:hAnsi="Times New Roman"/>
          <w:sz w:val="24"/>
          <w:szCs w:val="24"/>
          <w:lang w:val="kk-KZ"/>
        </w:rPr>
        <w:t>тенге</w:t>
      </w:r>
      <w:r w:rsidR="00860AB9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E2347B" w:rsidRPr="007E1A93" w:rsidRDefault="00E2347B" w:rsidP="00E2347B">
      <w:pPr>
        <w:rPr>
          <w:lang w:val="kk-KZ"/>
        </w:rPr>
      </w:pPr>
    </w:p>
    <w:p w:rsidR="006C4DC2" w:rsidRPr="00A673FE" w:rsidRDefault="006C4DC2">
      <w:pPr>
        <w:rPr>
          <w:lang w:val="kk-KZ"/>
        </w:rPr>
      </w:pPr>
    </w:p>
    <w:sectPr w:rsidR="006C4DC2" w:rsidRPr="00A673FE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82306"/>
    <w:rsid w:val="001514A5"/>
    <w:rsid w:val="001854D4"/>
    <w:rsid w:val="001A270F"/>
    <w:rsid w:val="001B7055"/>
    <w:rsid w:val="00247358"/>
    <w:rsid w:val="00290E6F"/>
    <w:rsid w:val="002E2524"/>
    <w:rsid w:val="00307504"/>
    <w:rsid w:val="00312928"/>
    <w:rsid w:val="00312AC5"/>
    <w:rsid w:val="00314587"/>
    <w:rsid w:val="00323110"/>
    <w:rsid w:val="00327383"/>
    <w:rsid w:val="00357F7F"/>
    <w:rsid w:val="00385403"/>
    <w:rsid w:val="00473B1C"/>
    <w:rsid w:val="005061E7"/>
    <w:rsid w:val="005210BC"/>
    <w:rsid w:val="00526347"/>
    <w:rsid w:val="00545D10"/>
    <w:rsid w:val="005623FC"/>
    <w:rsid w:val="005D3131"/>
    <w:rsid w:val="005E15D0"/>
    <w:rsid w:val="0063240E"/>
    <w:rsid w:val="00633FB2"/>
    <w:rsid w:val="006540A2"/>
    <w:rsid w:val="0065589B"/>
    <w:rsid w:val="00657A88"/>
    <w:rsid w:val="006C4DC2"/>
    <w:rsid w:val="006D2197"/>
    <w:rsid w:val="0070372A"/>
    <w:rsid w:val="00755343"/>
    <w:rsid w:val="007615F5"/>
    <w:rsid w:val="00766D55"/>
    <w:rsid w:val="007E1A93"/>
    <w:rsid w:val="00860AB9"/>
    <w:rsid w:val="00864FFD"/>
    <w:rsid w:val="00872C54"/>
    <w:rsid w:val="008754ED"/>
    <w:rsid w:val="00881BE3"/>
    <w:rsid w:val="008A26FC"/>
    <w:rsid w:val="008F2D1C"/>
    <w:rsid w:val="00906C71"/>
    <w:rsid w:val="009500F8"/>
    <w:rsid w:val="009551EF"/>
    <w:rsid w:val="00A673FE"/>
    <w:rsid w:val="00A75EAC"/>
    <w:rsid w:val="00A7622E"/>
    <w:rsid w:val="00A767A5"/>
    <w:rsid w:val="00AB3287"/>
    <w:rsid w:val="00AB4CA0"/>
    <w:rsid w:val="00AB7E95"/>
    <w:rsid w:val="00AD0451"/>
    <w:rsid w:val="00AD2630"/>
    <w:rsid w:val="00B2555E"/>
    <w:rsid w:val="00B577B2"/>
    <w:rsid w:val="00B702A8"/>
    <w:rsid w:val="00B77837"/>
    <w:rsid w:val="00C17BE1"/>
    <w:rsid w:val="00C75CBC"/>
    <w:rsid w:val="00C91C63"/>
    <w:rsid w:val="00CA60A1"/>
    <w:rsid w:val="00CC2C53"/>
    <w:rsid w:val="00CC56A7"/>
    <w:rsid w:val="00D703D0"/>
    <w:rsid w:val="00D80C27"/>
    <w:rsid w:val="00DB78D6"/>
    <w:rsid w:val="00DC07F2"/>
    <w:rsid w:val="00E16326"/>
    <w:rsid w:val="00E2347B"/>
    <w:rsid w:val="00E537A4"/>
    <w:rsid w:val="00E55946"/>
    <w:rsid w:val="00E651CB"/>
    <w:rsid w:val="00E7404F"/>
    <w:rsid w:val="00EC3219"/>
    <w:rsid w:val="00F52C02"/>
    <w:rsid w:val="00F94E25"/>
    <w:rsid w:val="00FB4F2F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585F-4459-4B22-AEB8-5D71C7CB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БОЛЬНИЦА</cp:lastModifiedBy>
  <cp:revision>273</cp:revision>
  <cp:lastPrinted>2018-05-21T05:37:00Z</cp:lastPrinted>
  <dcterms:created xsi:type="dcterms:W3CDTF">2018-01-18T07:09:00Z</dcterms:created>
  <dcterms:modified xsi:type="dcterms:W3CDTF">2018-08-22T07:35:00Z</dcterms:modified>
</cp:coreProperties>
</file>